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Állítsuk meg a palagáz-úthengert Magyarországon!</w:t>
      </w:r>
      <w:bookmarkEnd w:id="0"/>
    </w:p>
    <w:p>
      <w:pPr/>
      <w:r>
        <w:rPr/>
        <w:t xml:space="preserve">Térségi civilek online petíciót indítottak a kiskunhalasi palagáz-gigaberuházások felfüggesztésért</w:t>
      </w:r>
    </w:p>
    <w:p>
      <w:pPr/>
      <w:r>
        <w:rPr/>
        <w:t xml:space="preserve">Kiskunhalas környéki civilszervezetek online petíciót indítottak a település közelében tervezett, palagáz-kitermelésre irányuló beruházások felfüggesztéséért. A Magyar Természetvédők Szövetsége (MTVSZ) 2025-ben kezdeményezett országos moratóriumot a nem-hagyományos szénhidrogének (összefoglaló néven palagázok) kitermelésére és feltárására Magyarország teljes területén.</w:t>
      </w:r>
    </w:p>
    <w:p>
      <w:pPr/>
      <w:r>
        <w:rPr/>
        <w:t xml:space="preserve">Ehhez a Stop palagáz! civil kezdeményezéshez csatlakoztak a Homokhátság jövőjéért aggódó, a petíciót elindító civilszervezetek is. A kiskunhalasi tömött gáz projekt a tervezett több mint 100 gázkúttal az eddigi legnagyobb lenne hazánkban, kétszer akkora mint a békési Corvinus projekt, súlyos környezeti és egészségügyi kockázatai várhatóan hasonlóan nagyobbak. A félsivatagossá váló Homokhátságon a palagáz-moratórium különösen fontos, a helyi lakosságot és környezetét védő lépés.</w:t>
      </w:r>
    </w:p>
    <w:p>
      <w:pPr/>
      <w:r>
        <w:rPr/>
        <w:t xml:space="preserve">Az országos moratórium egyszerre védené hazánk és kiemelten Alföld vízkészleteit, a mezőgazdaságot, a lakosság egészségét és Magyarország hosszú távú érdekeit.</w:t>
      </w:r>
    </w:p>
    <w:p>
      <w:pPr/>
      <w:r>
        <w:rPr/>
        <w:t xml:space="preserve">Természetvédelmi területeket érintő bányászati koncessziók</w:t>
      </w:r>
    </w:p>
    <w:p>
      <w:pPr/>
      <w:r>
        <w:rPr/>
        <w:t xml:space="preserve">„Miközben hiányzik a palagáz-kockázatok stratégiai szintű felmérése, a nem-hagyományos gázkitermelésre is vonatkozó bányászati koncessziós döntések sorra születnek az ország különböző területeire. Legutóbb augusztusban három, és ezek mindegyike érint természetvédelmi területet. A Magyar Természetvédők Szövetsége a kezdetek óta nyomon követi a Békés megyei sarkadi palagáz-beruházást, és ismerjük az ottani problémákat; Kiskunhalasnál több mint dupla annyi, több mint 100 gázkutat terveznek. Fontosnak tartjuk, hogy támogassuk a homokhátsági két civilszervezet által indított online petíciót, amely a Stop palagáz!  civil kezdeményezésünkkel összhangban azonnali moratóriumot sürget a kiskunhalasi palagáz-beruházásra.” – mondta Botár Alexa, a Magyar Természetvédők Szövetsége éghajlatvédelem és energia programigazgatója.</w:t>
      </w:r>
    </w:p>
    <w:p>
      <w:pPr/>
      <w:r>
        <w:rPr/>
        <w:t xml:space="preserve">A helyi közéletben is felzúdulást keltettek a tervek</w:t>
      </w:r>
    </w:p>
    <w:p>
      <w:pPr/>
      <w:r>
        <w:rPr/>
        <w:t xml:space="preserve">„Érdemes volt a Magyar Természetvédők Szövetsége Stop palagáz! civil kezdeményezéséhez csatlakoznunk: munkánk és a szeptember végi kiskunhalasi civil szakértői beszélgetésünk nyomán a térségben lakossági témává vált a Kiskunhalas környéki koncessziók, tömött gáz (tight gas) kérdése. Az indított online petíciónkat bármely magyar állampolgár aláírhatja, hiszen a palagáz-úthenger sajnos egyelőre robog tovább ország-szerte.” – mondta dr. Radvánszki Jolán, a Halasi Közéleti Asztaltársaság (HAKA) tagja.</w:t>
      </w:r>
    </w:p>
    <w:p>
      <w:pPr/>
      <w:r>
        <w:rPr/>
        <w:t xml:space="preserve">A Magyar Természetvédők Szövetsége mára több mint félszáz szervezettel – köztük a petíciót indított két civilszervezet – együtt sürgetik a hazai döntéshozókat (GEM, ÉKFM) az országos moratóriumért. Továbbá, hogy a Kormány független szakértőkkel vizsgáltassa meg a hazai palagázok összes környezeti, társadalmi és gazdasági kockázatát, lehetséges hatásait és számoljanak olyan energiaátmeneti forgatókönyvekkel, amelyeknek a palagáz nem része. A vizsgálat eredményeit és a terveket pedig osszák meg a szakmai szervezetekkel és lakossággal, és nyilvánosan konzultáljanak róla.</w:t>
      </w:r>
    </w:p>
    <w:p>
      <w:pPr/>
      <w:r>
        <w:rPr/>
        <w:t xml:space="preserve">Stop palagáz! civil kezdeményezés: https://mtvsz.hu/stop-palagaz</w:t>
      </w:r>
    </w:p>
    <w:p>
      <w:pPr/>
      <w:r>
        <w:rPr/>
        <w:t xml:space="preserve">Civil online aláírásgyűjtés: https://www.peticiok.com/azonnali_hatarozatlan_idej_moratoriumot_a_kiskunhalasi_tight_gas_beruhazasra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Ladányi-Benedikt Ildikó, kommunikációs vezető</w:t>
      </w:r>
    </w:p>
    <w:p>
      <w:pPr>
        <w:numPr>
          <w:ilvl w:val="0"/>
          <w:numId w:val="1"/>
        </w:numPr>
      </w:pPr>
      <w:r>
        <w:rPr/>
        <w:t xml:space="preserve">Magyar Természetvédők Szövetsége</w:t>
      </w:r>
    </w:p>
    <w:p>
      <w:pPr>
        <w:numPr>
          <w:ilvl w:val="0"/>
          <w:numId w:val="1"/>
        </w:numPr>
      </w:pPr>
      <w:r>
        <w:rPr/>
        <w:t xml:space="preserve">+36 1 216 7297</w:t>
      </w:r>
    </w:p>
    <w:p>
      <w:pPr>
        <w:numPr>
          <w:ilvl w:val="0"/>
          <w:numId w:val="1"/>
        </w:numPr>
      </w:pPr>
      <w:r>
        <w:rPr/>
        <w:t xml:space="preserve">info@mtvsz.hu</w:t>
      </w:r>
    </w:p>
    <w:p>
      <w:pPr/>
      <w:r>
        <w:rPr/>
        <w:t xml:space="preserve">Eredeti tartalom: Magyar Természetvédők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https://hellosajto.hu/?p=33620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Természetvédők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52B3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2026-10-16T17:31:28+00:00</dcterms:created>
  <dcterms:modified xsi:type="dcterms:W3CDTF">2026-10-16T17:31:28+00:00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