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„Déry felborítja az ámítóan áporodott, hamis képet az időskorról” – A Kedves bópeer…!-t Zsótér Sándor rendezésében mutatják be a Házi Színpadon</w:t>
      </w:r>
      <w:bookmarkEnd w:id="0"/>
    </w:p>
    <w:p>
      <w:pPr/>
      <w:r>
        <w:rPr/>
        <w:t xml:space="preserve">Az öregedés, a magány, az elmúlással való szembenézés mellett a szerelem, a vágy és az élethez való ragaszkodás is meghatározó témája Déry Tibor Kedves bópeer…! című kisregényének. A mű színpadi ősbemutatója 1976. október 1-jén volt a Vígszínházban Kapás Dezső rendezésében, Major Tamással a címszerepben. Ötven évvel később a Házi Színpadon Zsótér Sándor állítja színpadra a történetet, Méhes László főszereplésével. Az október 9-től látható előadás humorral és kíméletlen őszinteséggel beszél az öregedés testi és lelki tapasztalatáról, túllépve az időskor megszokott ábrázolásain.</w:t>
      </w:r>
    </w:p>
    <w:p>
      <w:pPr/>
      <w:r>
        <w:rPr/>
        <w:t xml:space="preserve">Flóris, az író, öregszik. Hogy ne csontosodjon be végképp a magányba, hazahívja fiát Svájcból, ahová ő küldte még gyerekkorában. A fiúnak felesége van: fiatal, szép, közvetlen. Flóris ellenségesen fogadja a lányt. De ellenszenve elolvad a lány magától értetődő szeretetétől, és viszontszeretet ébred benne. A Kedves bópeer…! ősi apa-fiú ellentétnek indul, miszerint minden fiú apagyilkos, de nagyon gyorsan letér a klasszikus útról. Kimarad belőle a fiú...</w:t>
      </w:r>
    </w:p>
    <w:p>
      <w:pPr/>
      <w:r>
        <w:rPr/>
        <w:t xml:space="preserve">Déry műve – melynek címében a bópeer az após jelentésű francia beau-père fonetikus átírása –, az öregedés testi és lelki tapasztalatát szokatlan nyíltsággal ábrázolja.</w:t>
      </w:r>
    </w:p>
    <w:p>
      <w:pPr/>
      <w:r>
        <w:rPr/>
        <w:t xml:space="preserve">„Én is zuhanok magába a folyamatba. A műben olyan részletek, amelyek régen nem érdekeltek volna, most egészen szíven ütöttek. Az öregedés folyamatának egyenes, brutális közlése, a pánik. Déry kíméletlenül górcső alá veszi ezt a folyamatot, nincs benne szépelgés vagy szentimentalizmus. Ahogy megy az idő, a szokások úgy tapadnak ránk, mint a kagylók a hajóra. Ez a rettenetesen hiú író, pedig megpróbálja felvenni a harcot a szokásokkal. És ez a harc, amit ő hadjáratnak hív, nem könnyű. Hadvezérként valójában nem az időt akarja megállítani, csak iszonyodik ettől a folyamattól, és attól, ahogy ő benne van ebben a folyamatban” – meséli Zsótér Sándor.</w:t>
      </w:r>
    </w:p>
    <w:p>
      <w:pPr/>
      <w:r>
        <w:rPr/>
        <w:t xml:space="preserve">A rendező szerint az időskorról alkotott képünk gyakran két véglet között mozog. Az idős ember elesett és kiszolgáltatott vagy „galambősz, tudós és bölcs”. A kettő között mintha nem lenne semmi, eltűnnek a hétköznapi vágyak, a szexualitás, a humor és a hiúság. </w:t>
      </w:r>
    </w:p>
    <w:p>
      <w:pPr/>
      <w:r>
        <w:rPr/>
        <w:t xml:space="preserve">„Azt hiszem, egyikünk sem tartozik egyik vagy másik kategóriába. Déry felborítja ezt az ámítóan áporodott, hamis képet az időskorról. Talán ebben van a humora is” – teszi hozzá.</w:t>
      </w:r>
    </w:p>
    <w:p>
      <w:pPr/>
      <w:r>
        <w:rPr/>
        <w:t xml:space="preserve">A történet második részében Flóris fia hazatér Svájcból, és vele együtt érkezik fiatal felesége is. A nő érkezése felkavarja az író életét, és olyan érzelmeket ébreszt benne, amelyekről talán már maga is lemondott.</w:t>
      </w:r>
    </w:p>
    <w:p>
      <w:pPr/>
      <w:r>
        <w:rPr/>
        <w:t xml:space="preserve">„Megtapasztal valamit, ami olyan, mint a mesében. A testiség nélküli szerelmet.” – fogalmaz a rendező.</w:t>
      </w:r>
    </w:p>
    <w:p>
      <w:pPr/>
      <w:r>
        <w:rPr/>
        <w:t xml:space="preserve">Az előadás látványvilága is az író személyiségéből indul ki. Realista lakásbelső helyett egy hatalmas, szőrméből készült arc uralja a teret, az idős író sajátos portréjaként. A díszletet Ambrus Mária tervezte, a jelmezek Reiter Zita munkái, az előadás zeneszerzője Lelkes Botond, Déry Tibor kisregényéből a színpadi szöveget Ungár Júlia és Zsótér Sándor készítette. A Kedves bópeer…! Méhes László, Igó Éva, Szántó Balázs, Szász Júlia, Balázsovits Edit és Liber Ágoston szereplésével október 9-től látható a Vígszínház Házi Színpadán.</w:t>
      </w:r>
    </w:p>
    <w:p>
      <w:pPr/>
      <w:r>
        <w:rPr/>
        <w:t xml:space="preserve">További információ: https://vigszinhaz.hu/hu/produkciok/kedves-bopeer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sajto@vigszinhaz.hu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Fotó: Vígszínház - Dömölky Dániel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Fotó: Vígszínház - Dömölky Dániel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Fotó: Vígszínház - Dömölky Dániel
                <w:br/>
                <w:br/>
              </w:t>
            </w:r>
          </w:p>
        </w:tc>
      </w:tr>
    </w:tbl>
    <w:p>
      <w:pPr/>
      <w:r>
        <w:rPr/>
        <w:t xml:space="preserve">Eredeti tartalom: Vígszínház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https://hellosajto.hu/?p=33444
        </w:t>
      </w:r>
    </w:p>
    <w:sectPr>
      <w:headerReference w:type="default" r:id="rId10"/>
      <w:footerReference w:type="default" r:id="rId11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2026-10-10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Vígszínház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7058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2026-10-09T19:29:18+00:00</dcterms:created>
  <dcterms:modified xsi:type="dcterms:W3CDTF">2026-10-09T19:29:18+00:00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