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Hollywood helikopterrel érkezett Tahitótfaluba</w:t>
      </w:r>
      <w:bookmarkEnd w:id="0"/>
    </w:p>
    <w:p>
      <w:pPr/>
      <w:r>
        <w:rPr/>
        <w:t xml:space="preserve">Helikopterrel érkezett Hirtling István, Bank Tamás és Lévay Viktória a Játékszín új bemutatója, az Amatőrök október 1-jei sajtóeseményére Tahitótfaluba. A rendhagyó találkozónak – a készülő előadás világához illően – egy gyönyörű pajta adott otthont, ahol az alkotók és a szereplők az újságírókkal beszélgettek a készülő produkcióról, a színház szeretetéről és arról, mi történik, amikor Hollywood találkozik egy lelkes vidéki amatőr társulattal.</w:t>
      </w:r>
    </w:p>
    <w:p>
      <w:pPr/>
      <w:r>
        <w:rPr/>
        <w:t xml:space="preserve">A Játékszín ezúttal nem egy hagyományos színházi sajtótájékoztatón mutatta be új produkcióját. Az Amatőrök történetének egyik központi helyszíne egy vidéki pajtaszínház, ezért a társulat úgy döntött: egy délelőttre Tahitótfaluban teremti meg a saját kis Stratfordját.</w:t>
      </w:r>
    </w:p>
    <w:p>
      <w:pPr/>
      <w:r>
        <w:rPr/>
        <w:t xml:space="preserve">És ha már a darabban egy hollywoodi sztár érkezése forgatja fel egy kisvárosi amatőr társulat életét, a főszereplő sem érkezhetett akárhogyan.</w:t>
      </w:r>
    </w:p>
    <w:p>
      <w:pPr/>
      <w:r>
        <w:rPr/>
        <w:t xml:space="preserve">A délelőtt egyik leglátványosabb pillանataként helikopter szállt le a tahitótfalui helyszínen, fedélzetén Hirtling Istvánnal, a Játékszín igazgatójával, Bank Tamással, valamint a darab női főszereplőjét alakító Lévay Viktóriával. Érkezésüket a pajta teraszáról az Amatőrök szereplői várták, majd a vendégek a fotósok előtt, vörös szőnyegen vonultak be a pajtába.</w:t>
      </w:r>
    </w:p>
    <w:p>
      <w:pPr/>
      <w:r>
        <w:rPr/>
        <w:t xml:space="preserve">A rendhagyó érkezés nem pusztán látványos gesztus volt: szorosan kapcsolódott az Amatőrök világához és humorához.</w:t>
      </w:r>
    </w:p>
    <w:p>
      <w:pPr/>
      <w:r>
        <w:rPr/>
        <w:t xml:space="preserve">A Nick Newman és Ian Hislop által írt történet főhőse, Jefferson Steel egy kiégett hollywoodi filmsztár, aki abban a hitben érkezik Angliába, hogy pályafutása egyik nagy szerepe várja: Lear királyt alakíthatja Stratfordban. Csakhogy nem Shakespeare híres városában köt ki, hanem egy kisvárosban, ahol egy lelkes amatőr színjátszó társulat éppen a fennmaradásáért küzd. A sztár és a helyiek találkozása félreértések és komikus konfliktusok sorát indítja el, miközben az egymással szembeni bizalmatlanság lassan tiszteletté és valódi közösségi élménnyé alakul.</w:t>
      </w:r>
    </w:p>
    <w:p>
      <w:pPr/>
      <w:r>
        <w:rPr/>
        <w:t xml:space="preserve">Miközben Jefferson Steel az amatőrök szeretetének és közösségi erejének hatására változik meg, Dorothy éppen ennek a közösségnek az összetartó erejét képviseli – így Hirtling István és Lévay Viktória karakterének története két különböző irányból, de ugyanahhoz a gondolathoz vezet: a színház képes megváltoztatni az embert.</w:t>
      </w:r>
    </w:p>
    <w:p>
      <w:pPr/>
      <w:r>
        <w:rPr/>
        <w:t xml:space="preserve">Hirtling István a beszélgetés során arról mesélt, hogy Jefferson Steel számára az amatőr társulattal való találkozás jóval többet jelent egy különös színházi kalandnál. A kezdetben öntelt, saját sztárságának világába zárkózó színészt éppen az amatőrök ereje, őszintesége, lelkesedése és a színház iránti feltétlen szeretete változtatja meg. „Tulajdonképpen ez a közösség teszi Jefferson Steelt új emberré” – fogalmazott Hirtling István. A darab végére a főhős számára átértékelődik, mit jelent a siker, a színészet és az, hogy valaki valóban egy közösséghez tartozik.</w:t>
      </w:r>
    </w:p>
    <w:p>
      <w:pPr/>
      <w:r>
        <w:rPr/>
        <w:t xml:space="preserve">Lévay Viktória, aki az előadás női főszereplőjét, Dorothy Nettle-t alakítja, karaktere kapcsán a társulatot összetartó erőről beszélt. Dorothy nem egyszerűen a kis színház rendezője, hanem annak motorja és lelke: az a nő, aki képes a legkülönbözőbb embereket egy közös cél érdekében összefogni. Lévay Viktória számára a szerep egyik legizgalmasabb rétege a női energiák tudatos használata: Dorothy nem erőből akar irányítani, hanem figyelemmel, empátiával, humorral és határozottsággal teremti meg azt a közeget, amelyben a társulat közösséggé válhat.</w:t>
      </w:r>
    </w:p>
    <w:p>
      <w:pPr/>
      <w:r>
        <w:rPr/>
        <w:t xml:space="preserve">A tahitótfalui pajtában a sajtó képviselői nemcsak a produkció hangulatából kaphattak ízelítőt: az eseményen Horgas Ádám rendező, Bank Tamás igazgató és az előadás szereplői beszéltek a próbafolyamatról, a darab humoráról, karaktereikről és arról a különös világról, amelyben egy hollywoodi sztár és egy mindenre elszánt amatőr társulat kénytelen megtanulni együtt dolgozni.</w:t>
      </w:r>
    </w:p>
    <w:p>
      <w:pPr/>
      <w:r>
        <w:rPr/>
        <w:t xml:space="preserve">Horgas Ádám már az olvasópróba alkalmával úgy fogalmazott, hogy számára az Amatőrök a szenvedélyről és a színház iránti szerelemről mesél. A rendező a történetet azokhoz a hollywoodi sportfilmekhez is hasonlította, amelyekben egy esélytelennek tűnő csapat összefog egy közös célért.</w:t>
      </w:r>
    </w:p>
    <w:p>
      <w:pPr/>
      <w:r>
        <w:rPr/>
        <w:t xml:space="preserve">A történetben fontos szerepet kap Shakespeare Lear királya is. A klasszikus mű apa-lánya viszonya és a színház a színházban helyzet egyszerre ad mélységet és újabb humorforrást a komédiának. Miközben a szereplők Leart próbálják, saját konfliktusaik, hiúságuk, félelmeik és kapcsolataik is egyre inkább felszínre kerülnek.</w:t>
      </w:r>
    </w:p>
    <w:p>
      <w:pPr/>
      <w:r>
        <w:rPr/>
        <w:t xml:space="preserve">A sok bohózati helyzet mögött így egy nagyon is komoly gondolat húzódik meg: a színház nem csupán előadásokat hoz létre, hanem közösséget is teremt.</w:t>
      </w:r>
    </w:p>
    <w:p>
      <w:pPr/>
      <w:r>
        <w:rPr/>
        <w:t xml:space="preserve">Az Amatőrök ugyanakkor arról is mesél, miért válhat nélkülözhetetlenné a színház azok számára, akik talán soha nem választották azt hivatásuknak. Az amatőr társulat szereplőinek hétköznapi életébe a színház hozza el a fényt és a színeket: kiszakítja őket a mindennapokból, közösséget, célt, örömöt és lehetőséget ad arra, hogy egy rövid időre valaki mássá – vagy talán éppen még inkább önmagukká – váljanak. Ez a szenvedély az, amely végül Jeffersont is magával ragadja, és megmutatja neki, hogy a színház értékét nem a hírnév vagy a csillogás, hanem az együtt átélt pillanatok és az emberek egymás iránti szeretete adja.</w:t>
      </w:r>
    </w:p>
    <w:p>
      <w:pPr/>
      <w:r>
        <w:rPr/>
        <w:t xml:space="preserve">A mai esemény helyszíne ezt a gondolatot különösen közel hozta. A szénabálákkal berendezett gyönyörű pajtában, távol a hagyományos színházi környezettől, alkotók, színészek és újságírók együtt beszélgettek arról, miért képes egy közös ügy egymástól teljesen különböző embereket összekovácsolni.</w:t>
      </w:r>
    </w:p>
    <w:p>
      <w:pPr/>
      <w:r>
        <w:rPr/>
        <w:t xml:space="preserve">A Játékszín Amatőrök című előadásában Hirtling István, Lévay Viktória, Szerednyey Béla, Szőlőskei Timea, Gáspárfalvi Dorka, Réti Adrienn és Vadász Gábor lép színpadra.</w:t>
      </w:r>
    </w:p>
    <w:p>
      <w:pPr/>
      <w:r>
        <w:rPr/>
        <w:t xml:space="preserve">Az előadás rendezője Horgas Ádám.</w:t>
      </w:r>
    </w:p>
    <w:p>
      <w:pPr/>
      <w:r>
        <w:rPr/>
        <w:t xml:space="preserve">Bemutató: 2026. október 17.</w:t>
      </w:r>
    </w:p>
    <w:p>
      <w:pPr/>
      <w:r>
        <w:rPr/>
        <w:t xml:space="preserve">Tahitótfaluban pedig ezen a délelőttön – legalább néhány órára – valóban találkozott Hollywood és a pajtaszínház.</w:t>
      </w:r>
    </w:p>
    <w:p>
      <w:pPr/>
      <w:r>
        <w:rPr/>
        <w:t xml:space="preserve">És Hollywood ezúttal tényleg helikopterrel érkezett.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+36 1 269 1542</w:t>
      </w:r>
    </w:p>
    <w:p>
      <w:pPr>
        <w:numPr>
          <w:ilvl w:val="0"/>
          <w:numId w:val="1"/>
        </w:numPr>
      </w:pPr>
      <w:r>
        <w:rPr/>
        <w:t xml:space="preserve">sajto@jatekszin.hu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Játékszín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Játékszín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Játékszín
                <w:br/>
                <w:br/>
              </w:t>
            </w:r>
          </w:p>
        </w:tc>
      </w:tr>
    </w:tbl>
    <w:p>
      <w:pPr/>
      <w:r>
        <w:rPr/>
        <w:t xml:space="preserve">Eredeti tartalom: Játékszín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https://hellosajto.hu/?p=33379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Játékszín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87F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2026-10-07T19:11:47+00:00</dcterms:created>
  <dcterms:modified xsi:type="dcterms:W3CDTF">2026-10-07T19:11:47+00:00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