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Mit hozott a macska? Segítsen a kutatóknak kideríteni!</w:t>
      </w:r>
      <w:bookmarkEnd w:id="0"/>
    </w:p>
    <w:p>
      <w:pPr/>
      <w:r>
        <w:rPr/>
        <w:t xml:space="preserve">Egy egér a küszöbön, egy gyík a macska szájában – sok gazdinak ismerős helyzet. Ezek a megfigyelések a kutatóknak is értékes információt jelenthetnek. A HUN-REN Ökológiai Kutatóközpont MACSKAPRÉDA Projektje a lakosság segítségével vizsgálja, milyen vadon élő állatokat ejtenek el, sebesítenek meg vagy hoznak haza a házimacskák. A kutatáshoz saját fényképes megfigyelésekkel bárki csatlakozhat.</w:t>
      </w:r>
    </w:p>
    <w:p>
      <w:pPr/>
      <w:r>
        <w:rPr/>
        <w:t xml:space="preserve">Mit tudhatunk meg a környék élővilágáról egy macska zsákmányából? Akár olyan állatok jelenlétére is fény derülhet, amelyek rejtett életmódjuk vagy éjszakai aktivitásuk miatt ritkán kerülnek a szemünk elé. A MACSKAPRÉDA Projekt ezeket a hétköznapokban észlelt eseteket gyűjti össze, hogy tudományosan is értékelhető információ szülessen belőlük.</w:t>
      </w:r>
    </w:p>
    <w:p>
      <w:pPr/>
      <w:r>
        <w:rPr/>
        <w:t xml:space="preserve">A kutatás elsősorban Magyarországra és a környező országokra, tágabban a Kárpát-medencére összpontosít. Kutatóink emlősökről, madarakról, hüllőkről, kétéltűekről és gerinctelenekről egyaránt várnak megfigyeléseket.</w:t>
      </w:r>
    </w:p>
    <w:p>
      <w:pPr/>
      <w:r>
        <w:rPr/>
        <w:t xml:space="preserve">Egy fénykép is segíthet</w:t>
      </w:r>
    </w:p>
    <w:p>
      <w:pPr/>
      <w:r>
        <w:rPr/>
        <w:t xml:space="preserve">A fényképek és az esetek rövid leírásai segíthetnek feltárni, milyen fajok szerepelnek a bejelentett zsákmányállatok között, és hol történtek a megfigyelések. Az adatok a ritkán észlelt fajok előfordulásáról is árulkodhatnak, és hozzájárulhatnak a házimacskák és a vadon élő állatok kapcsolatának jobb megértéséhez.</w:t>
      </w:r>
    </w:p>
    <w:p>
      <w:pPr/>
      <w:r>
        <w:rPr/>
        <w:t xml:space="preserve">A bejelentések értékelésekor a kutatók a megfigyelők aktivitását is figyelembe vesszük: több beküldött eset önmagában nem jelenti azt, hogy egy területen gyakoribb a zsákmányolás.</w:t>
      </w:r>
    </w:p>
    <w:p>
      <w:pPr/>
      <w:r>
        <w:rPr/>
        <w:t xml:space="preserve">Mi az az iNaturalist?</w:t>
      </w:r>
    </w:p>
    <w:p>
      <w:pPr/>
      <w:r>
        <w:rPr/>
        <w:t xml:space="preserve">A megfigyeléseket az iNaturalist felületén várják kutatóink. Ez egy nemzetközi természetmegfigyelő oldal és mobilalkalmazás, ahol bárki megoszthatja az élőlényekről készített fényképeit, a közösség pedig segíthet a fajok azonosításában.</w:t>
      </w:r>
    </w:p>
    <w:p>
      <w:pPr/>
      <w:r>
        <w:rPr/>
        <w:t xml:space="preserve">A részvételhez nem szükséges pontosan felismerni a zsákmányállatot: egy megfelelő minőségű fénykép alapján később is lehetséges lehet a meghatározása.</w:t>
      </w:r>
    </w:p>
    <w:p>
      <w:pPr/>
      <w:r>
        <w:rPr/>
        <w:t xml:space="preserve">Így lehet bekapcsolódni</w:t>
      </w:r>
    </w:p>
    <w:p>
      <w:pPr/>
      <w:r>
        <w:rPr/>
        <w:t xml:space="preserve">Regisztráljon az iNaturalist weboldalán vagy mobilalkalmazásában, és csatlakozzon a MACSKAPRÉDA Projekthez.</w:t>
      </w:r>
    </w:p>
    <w:p>
      <w:pPr/>
      <w:r>
        <w:rPr/>
        <w:t xml:space="preserve">Készítsen fényképet a zsákmányállatról, ha macska által elejtett, megsebesített vagy hazahozott vadon élő állatot figyel meg.</w:t>
      </w:r>
    </w:p>
    <w:p>
      <w:pPr/>
      <w:r>
        <w:rPr/>
        <w:t xml:space="preserve">Töltse fel a saját megfigyelését, és ellenőrizze a dátumot és a helyszínt. Ha felismeri az állatot, adja meg a faját vagy a lehető legpontosabb állatcsoportot.</w:t>
      </w:r>
    </w:p>
    <w:p>
      <w:pPr/>
      <w:r>
        <w:rPr/>
        <w:t xml:space="preserve">Írja le röviden, mi történt. Például a macska hazahozta, a szájában vitte vagy a megfigyelő előtt fogta meg az állatot. Az is fontos információ, hogy a zsákmány élő, sérült vagy elpusztult volt-e.</w:t>
      </w:r>
    </w:p>
    <w:p>
      <w:pPr/>
      <w:r>
        <w:rPr/>
        <w:t xml:space="preserve">Adja hozzá a feltöltött megfigyelést a MACSKAPRÉDA Projekthez.</w:t>
      </w:r>
    </w:p>
    <w:p>
      <w:pPr/>
      <w:r>
        <w:rPr/>
        <w:t xml:space="preserve">Ha nem sikerül hozzáadni a megfigyelést a projekthez, elegendő a megjegyzésben feltüntetni, hogy „MACSKAPRÉDA Projekt”; a kutatók később hozzáadják a projekthez.</w:t>
      </w:r>
    </w:p>
    <w:p>
      <w:pPr/>
      <w:r>
        <w:rPr/>
        <w:t xml:space="preserve">Csatlakozás a MACSKAPRÉDA Projekthez az iNaturalisten</w:t>
      </w:r>
    </w:p>
    <w:p>
      <w:pPr/>
      <w:r>
        <w:rPr/>
        <w:t xml:space="preserve">Milyen eseteket várnak a kutatók?</w:t>
      </w:r>
    </w:p>
    <w:p>
      <w:pPr/>
      <w:r>
        <w:rPr/>
        <w:t xml:space="preserve">Kizárólag saját megfigyeléseket, amelyeknél a macska szerepe közvetlenül megfigyelhető volt, vagy a körülmények egyértelműen erre utalnak. Egy elpusztult állat megtalálása önmagában még nem elegendő: annak is alátámaszthatónak kell lennie, hogy az eset macskához köthető.</w:t>
      </w:r>
    </w:p>
    <w:p>
      <w:pPr/>
      <w:r>
        <w:rPr/>
        <w:t xml:space="preserve">A kutatás a már megtörtént eseményeket dokumentálja</w:t>
      </w:r>
    </w:p>
    <w:p>
      <w:pPr/>
      <w:r>
        <w:rPr/>
        <w:t xml:space="preserve">A projekt kedvéért senki ne engedje ki a macskáját, és ne ösztönözze vadászatra! Élő, sérült állatot ne mozgassanak vagy tartsanak vissza pusztán a fényképezésért, és a dokumentálás ne késleltesse a segítségnyújtást.</w:t>
      </w:r>
    </w:p>
    <w:p>
      <w:pPr/>
      <w:r>
        <w:rPr/>
        <w:t xml:space="preserve">A cél a házimacskák és a vadon élő állatok kapcsolatának tudományos megismerése, valamint a felelős állattartás és a természetvédelem támogatása. Ehhez egyetlen jól dokumentált megfigyeléssel is hozzá lehet járulni.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Tóth Réka, kommunikációs vezető</w:t>
      </w:r>
    </w:p>
    <w:p>
      <w:pPr>
        <w:numPr>
          <w:ilvl w:val="0"/>
          <w:numId w:val="1"/>
        </w:numPr>
      </w:pPr>
      <w:r>
        <w:rPr/>
        <w:t xml:space="preserve">toth.reka@ecolres.hun-ren.hu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53.9062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Fotó: Szentiványi Tamara
                <w:br/>
                <w:br/>
                Mezei pockot szájában tartó házimacska.
              </w:t>
            </w:r>
          </w:p>
        </w:tc>
      </w:tr>
    </w:tbl>
    <w:p>
      <w:pPr/>
      <w:r>
        <w:rPr/>
        <w:t xml:space="preserve">Eredeti tartalom: Ökológiai Kutatóközpont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https://hellosajto.hu/?p=33325
        </w:t>
      </w:r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2026-10-06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Ökológiai Kutatóközpont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729E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2026-10-05T18:49:38+00:00</dcterms:created>
  <dcterms:modified xsi:type="dcterms:W3CDTF">2026-10-05T18:49:38+00:00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