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A mesterséges intelligenciától az idegsejtpusztulásig – kezdődik a Szenior Akadémia őszi évada</w:t>
      </w:r>
      <w:bookmarkEnd w:id="0"/>
    </w:p>
    <w:p>
      <w:pPr/>
      <w:r>
        <w:rPr/>
        <w:t xml:space="preserve">Tizenötödik szemeszterét kezdi október 5-én a Semmelweis Egyetem népszerű, ingyenes programja, a Szenior Akadémia. A hetente új témával jelentkező online rendezvénysorozatban egyebek mellett az Alzheimer-kórról, a mesterséges intelligenciáról, a gyomorfekélyről, az elhízásról és az unoka-nagyszülő kapcsolatról is a legújabb ismereteket bemutató előadásokat hallhatnak a résztvevők.</w:t>
      </w:r>
    </w:p>
    <w:p>
      <w:pPr/>
      <w:r>
        <w:rPr/>
        <w:t xml:space="preserve">Dr. Miheller Pál, a Semmelweis Egyetem Sebészeti, Transzplantációs és Gasztroenterológiai Klinika professzorának előadása nyitja meg a Szenior Akadémia őszi évadát. Az október 5-én, hétfőn 18 órakor kezdődő prezentáció arra ad választ, hogy a gyomorfekély a múlt betegsége-e. A további októberi alkalmakon szó lesz még arról, hogy mire használhatjuk a mesterséges intelligenciát és mire nem, miért fenyegető az elhízás, és arról is, hogy a Pető-módszer miként alkalmazható a felnőtt betegek rehabilitációjában.</w:t>
      </w:r>
    </w:p>
    <w:p>
      <w:pPr/>
      <w:r>
        <w:rPr/>
        <w:t xml:space="preserve">Ezt követően az érdeklődők a plasztikai sebészetről, a nagyszülők és unokák közötti kapcsolatról, a digitális egészségről, a bölcsességfog szerepéről, az Alzheimer-kór diagnózisában és kezelésében használt újdonságokról, valamint a figyelemhiányos-hiperaktivitási zavarról is többet tudhatnak meg az egyetem vezető oktatóitól és kutatóitól.</w:t>
      </w:r>
    </w:p>
    <w:p>
      <w:pPr/>
      <w:r>
        <w:rPr/>
        <w:t xml:space="preserve">A sorozat idei évada december 14-én dr. Kovács Tibor egyetemi tanár, a Neurológiai Klinika igazgatójának „Idegsejtpusztulás idős korban” című előadásával zárul.</w:t>
      </w:r>
    </w:p>
    <w:p>
      <w:pPr/>
      <w:r>
        <w:rPr/>
        <w:t xml:space="preserve">„Az elmúlt évek alatt a rendezvénysorozat több mint 140 online előadására nemcsak a fővárosból, hanem vidékről, sőt külföldről is regisztráltak. Eladásonként átlagosan ötszáz résztvevő van jelen, köztük sokan visszatérő hallgatók, és nagy számban jelentkeznek új érdeklődők is. Az alkalmakra nemcsak szeniorokat, hanem életkortól függetlenül minden érdeklődőt szeretettel várunk” – emelte ki dr. Nagy Zoltán professor emeritus, a Szenior Akadémia szakmai vezetője, a program összeállítója.</w:t>
      </w:r>
    </w:p>
    <w:p>
      <w:pPr/>
      <w:r>
        <w:rPr/>
        <w:t xml:space="preserve">Hozzátette, hogy az előadók, az egyetem vezető munkatársai, oktatói, kutatói, akik a legfrissebb orvostudományi eredményekről számolnak be közérthető módon. A részvétel ingyenes, ugyanakkor a programsorozatra egyszeri, online regisztráció szükséges. Az előző 14 szemeszteren elhangzott előadások a Szenior Akadémia honlapján megtekinthetők.</w:t>
      </w:r>
    </w:p>
    <w:p>
      <w:pPr/>
      <w:r>
        <w:rPr/>
        <w:t xml:space="preserve">A szervezők a programváltoztatás jogát fenntartják.</w:t>
      </w:r>
    </w:p>
    <w:p>
      <w:pPr/>
      <w:r>
        <w:rPr/>
        <w:t xml:space="preserve">Sajtókapcsolat:</w:t>
      </w:r>
    </w:p>
    <w:p>
      <w:pPr>
        <w:numPr>
          <w:ilvl w:val="0"/>
          <w:numId w:val="1"/>
        </w:numPr>
      </w:pPr>
      <w:r>
        <w:rPr/>
        <w:t xml:space="preserve">+36 20 670 1574</w:t>
      </w:r>
    </w:p>
    <w:p>
      <w:pPr>
        <w:numPr>
          <w:ilvl w:val="0"/>
          <w:numId w:val="1"/>
        </w:numPr>
      </w:pPr>
      <w:r>
        <w:rPr/>
        <w:t xml:space="preserve">hirek@semmelweis.hu</w:t>
      </w:r>
    </w:p>
    <w:p>
      <w:pPr/>
      <w:r>
        <w:rPr/>
        <w:t xml:space="preserve">Eredeti tartalom: Semmelweis Egyetem</w:t>
      </w:r>
    </w:p>
    <w:p>
      <w:pPr/>
      <w:r>
        <w:rPr/>
        <w:t xml:space="preserve">Továbbította: Helló Sajtó! Üzleti Sajtószolgálat</w:t>
      </w:r>
    </w:p>
    <w:p>
      <w:pPr/>
      <w:r>
        <w:rPr/>
        <w:t xml:space="preserve">
          Ez a sajtóközlemény a következő linken érhető el:
          <w:br/>
          https://hellosajto.hu/?p=33124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2026-09-25</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Semmelweis Egyetem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E8C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2026-09-24T17:24:57+00:00</dcterms:created>
  <dcterms:modified xsi:type="dcterms:W3CDTF">2026-09-24T17:24:57+00:00</dcterms:modified>
</cp:coreProperties>
</file>

<file path=docProps/custom.xml><?xml version="1.0" encoding="utf-8"?>
<Properties xmlns="http://schemas.openxmlformats.org/officeDocument/2006/custom-properties" xmlns:vt="http://schemas.openxmlformats.org/officeDocument/2006/docPropsVTypes"/>
</file>