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„Már tényleg mindene megvan?” – Mit adjunk annak, akinek lehetetlen ajándékot venni?</w:t>
      </w:r>
      <w:bookmarkEnd w:id="0"/>
    </w:p>
    <w:p>
      <w:pPr/>
      <w:r>
        <w:rPr/>
        <w:t xml:space="preserve">Mit vegyünk annak, akinek tényleg mindene megvan? A kérdés sokaknak ismerős: parfümöt már kapott, ruhát nem merünk választani, lakásdekorból pedig valószínűleg több van neki, mint amennyit valaha fel tud használni. Ráadásul vannak, akik ha valamire vágynak, egyszerűen megveszik maguknak. Ilyenkor nem az a nehéz, hogy találjunk valamit, hanem az, hogy ne egy újabb felesleges dolgot adjunk.</w:t>
      </w:r>
    </w:p>
    <w:p>
      <w:pPr/>
      <w:r>
        <w:rPr/>
        <w:t xml:space="preserve">Mit ne vegyünk annak, akinek „már mindene megvan”?</w:t>
      </w:r>
    </w:p>
    <w:p>
      <w:pPr/>
      <w:r>
        <w:rPr/>
        <w:t xml:space="preserve">Ha nem ismerjük pontosan valakinek az ízlését, könnyű mellényúlni. A parfüm kifejezetten személyes választás, a ruhánál a méret és a fazon is problémás lehet, a lakásdekorációnál pedig nem árt tudni, milyen stílusban él a másik.</w:t>
      </w:r>
    </w:p>
    <w:p>
      <w:pPr/>
      <w:r>
        <w:rPr/>
        <w:t xml:space="preserve">A hobbihoz kapcsolódó ajándékokkal szintén érdemes óvatosan bánni. Aki igazán ért valamihez, az általában pontosan tudja, melyik márkát, típust vagy modellt szeretné – és jó eséllyel már meg is vette.</w:t>
      </w:r>
    </w:p>
    <w:p>
      <w:pPr/>
      <w:r>
        <w:rPr/>
        <w:t xml:space="preserve">Lehet, hogy nem azt kell keresni, amije még nincs, hanem azt, amire magától nem feltétlenül költene.</w:t>
      </w:r>
    </w:p>
    <w:p>
      <w:pPr/>
      <w:r>
        <w:rPr/>
        <w:t xml:space="preserve">Egy vacsora, egy wellnessprogram, egy különleges program vagy egy közös élmény nem foglal el újabb helyet a lakásban, mégis marad utána valami: egy emlék.</w:t>
      </w:r>
    </w:p>
    <w:p>
      <w:pPr/>
      <w:r>
        <w:rPr/>
        <w:t xml:space="preserve">Az élményajándékkal is mellé lehet lőni</w:t>
      </w:r>
    </w:p>
    <w:p>
      <w:pPr/>
      <w:r>
        <w:rPr/>
        <w:t xml:space="preserve">Egy egész hétvégés program például nem feltétlenül ideális annak, akinek három gyereke van, folyamatosan dolgozik, vagy egyszerűen nehezen tud előre tervezni. Egy szigorúan meghatározott időponthoz kötött program pedig könnyen inkább feladatnak, mint ajándéknak érződhet.</w:t>
      </w:r>
    </w:p>
    <w:p>
      <w:pPr/>
      <w:r>
        <w:rPr/>
        <w:t xml:space="preserve">Az igazán jó élményajándék ezért nemcsak élményt ad, hanem szabadságot is. Minél kevésbé ismerjük pontosan a megajándékozott élethelyzetét, annál fontosabb, hogy legyen lehetősége maga eldönteni, mikor, mire és kivel szeretné felhasználni az ajándékot.</w:t>
      </w:r>
    </w:p>
    <w:p>
      <w:pPr/>
      <w:r>
        <w:rPr/>
        <w:t xml:space="preserve">Ez különösen jól működhet akkor, ha már magában az élmény kiválasztásában sem vagyunk biztosak. Egy rugalmasan felhasználható AjándékBár-nál nem nekünk kell eltalálnunk a tökéletes programot: a döntés egy részét átadhatjuk annak, akinek az ajándék szól.</w:t>
      </w:r>
    </w:p>
    <w:p>
      <w:pPr/>
      <w:r>
        <w:rPr/>
        <w:t xml:space="preserve">Nem az számít, mennyibe került</w:t>
      </w:r>
    </w:p>
    <w:p>
      <w:pPr/>
      <w:r>
        <w:rPr/>
        <w:t xml:space="preserve">Az ajándék értéke és az ára nem feltétlenül ugyanaz. Egy szerényebb, de személyre szabott program sokkal többet jelenthet, mint egy drága, ám személytelen tárgy. A lényeg nem feltétlenül az, hogy mennyit költöttünk, hanem hogy a másik azt érezze: ezt tényleg neki választottuk.</w:t>
      </w:r>
    </w:p>
    <w:p>
      <w:pPr/>
      <w:r>
        <w:rPr/>
        <w:t xml:space="preserve">Egy vacsora például nem csak vacsora lehet, hanem egy régóta halogatott közös este. Egy wellnessprogram nem csupán néhány óra pihenés, hanem ritka alkalom arra, hogy valaki végre ne siessen sehova. Egy különleges program pedig olyan emlékké válhat, amelyet hónapokkal vagy akár évekkel később is szívesen felidézünk.</w:t>
      </w:r>
    </w:p>
    <w:p>
      <w:pPr/>
      <w:r>
        <w:rPr/>
        <w:t xml:space="preserve">Mit mutatnak a vásárlási adatok?</w:t>
      </w:r>
    </w:p>
    <w:p>
      <w:pPr/>
      <w:r>
        <w:rPr/>
        <w:t xml:space="preserve">Az AjándékBár és a mögötte álló, idén 16 éves Bónusz Brigád vásárlási adatai szerint a tranzakciók mintegy 60 százaléka kifejezetten ajándékozási céllal történik.</w:t>
      </w:r>
    </w:p>
    <w:p>
      <w:pPr/>
      <w:r>
        <w:rPr/>
        <w:t xml:space="preserve">A cég tapasztalatai szerint az ajándékozásban fontos szerepet kapnak azok a lehetőségek, amelyek nem egy újabb tárgyat jelentenek, hanem időt, kikapcsolódást vagy közös élményt adnak.</w:t>
      </w:r>
    </w:p>
    <w:p>
      <w:pPr/>
      <w:r>
        <w:rPr/>
        <w:t xml:space="preserve">„Az ajándékozásnál ma már nem feltétlenül az a cél, hogy valami olyat adjunk, amije a másiknak még nincs. Sokkal inkább az, hogy adjunk neki valamit, amit jó átélni. Egy jól kiválasztott program lehet néhány óra kikapcsolódás, közös idő vagy akár egy olyan élmény, amire később is jó lesz visszagondolni” – mondja Banga Györgyi, az AjándékBár ügyvezetője.</w:t>
      </w:r>
    </w:p>
    <w:p>
      <w:pPr/>
      <w:r>
        <w:rPr/>
        <w:t xml:space="preserve">A legjobb ajándék néha nem egy újabb tárgy</w:t>
      </w:r>
    </w:p>
    <w:p>
      <w:pPr/>
      <w:r>
        <w:rPr/>
        <w:t xml:space="preserve">Lehet, hogy inkább egy este, amikor nem kell dolgoznia. Egy közös program. Egy kis pihenés. Egy régóta halogatott élmény. Vagy egyszerűen az, hogy ő választhassa ki, minek örülne igazán.</w:t>
      </w:r>
    </w:p>
    <w:p>
      <w:pPr/>
      <w:r>
        <w:rPr/>
        <w:t xml:space="preserve">Mert végső soron talán nem azt érdemes megkérdezni magunktól, hogy „Mit vegyek neki?”, hanem azt:„Mit adhatnék neki, aminek tényleg örülne?”</w:t>
      </w:r>
    </w:p>
    <w:p>
      <w:pPr/>
      <w:r>
        <w:rPr/>
        <w:t xml:space="preserve">Sajtókapcsolat:</w:t>
      </w:r>
    </w:p>
    <w:p>
      <w:pPr>
        <w:numPr>
          <w:ilvl w:val="0"/>
          <w:numId w:val="1"/>
        </w:numPr>
      </w:pPr>
      <w:r>
        <w:rPr/>
        <w:t xml:space="preserve">Banga Györgyi</w:t>
      </w:r>
    </w:p>
    <w:p>
      <w:pPr>
        <w:numPr>
          <w:ilvl w:val="0"/>
          <w:numId w:val="1"/>
        </w:numPr>
      </w:pPr>
      <w:r>
        <w:rPr/>
        <w:t xml:space="preserve">Ajándékbár</w:t>
      </w:r>
    </w:p>
    <w:p>
      <w:pPr>
        <w:numPr>
          <w:ilvl w:val="0"/>
          <w:numId w:val="1"/>
        </w:numPr>
      </w:pPr>
      <w:r>
        <w:rPr/>
        <w:t xml:space="preserve">banga@bonuszbrigad.hu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203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unsplash
                <w:br/>
                <w:br/>
                Egy jó ajándék nem feltétlenül egy újabb tárgy: a közös idő, a kikapcsolódás és az együtt megélt élmények sokszor többet jelentenek.
              </w:t>
            </w:r>
          </w:p>
        </w:tc>
      </w:tr>
    </w:tbl>
    <w:p>
      <w:pPr/>
      <w:r>
        <w:rPr/>
        <w:t xml:space="preserve">Eredeti tartalom: Bónusz Brigád</w:t>
      </w:r>
    </w:p>
    <w:p>
      <w:pPr/>
      <w:r>
        <w:rPr/>
        <w:t xml:space="preserve">Továbbította: Helló Sajtó! Üzleti Sajtószolgálat</w:t>
      </w:r>
    </w:p>
    <w:p>
      <w:pPr/>
      <w:r>
        <w:rPr/>
        <w:t xml:space="preserve">
          Ez a sajtóközlemény a következő linken érhető el:
          <w:br/>
          https://hellosajto.hu/?p=33103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Bónusz Brigád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88A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2026-09-22T17:41:53+00:00</dcterms:created>
  <dcterms:modified xsi:type="dcterms:W3CDTF">2026-09-22T17:41:53+00:00</dcterms:modified>
</cp:coreProperties>
</file>

<file path=docProps/custom.xml><?xml version="1.0" encoding="utf-8"?>
<Properties xmlns="http://schemas.openxmlformats.org/officeDocument/2006/custom-properties" xmlns:vt="http://schemas.openxmlformats.org/officeDocument/2006/docPropsVTypes"/>
</file>