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BMW Group Gyár Debrecen 24 órás működéssel gyorsítja fel a BMW iX3 sorozatgyártását az erős vásárlói keresletre reagálva</w:t>
      </w:r>
      <w:bookmarkEnd w:id="0"/>
    </w:p>
    <w:p>
      <w:pPr/>
      <w:r>
        <w:rPr/>
        <w:t xml:space="preserve">A BMW Group Gyár Debrecen a sorozatgyártás felgyorsításával a következő szakaszba lépett: 2026 szeptemberétől a BMW iX3 modelleket 24 órás gyártási ütemterv szerint állítják elő. A harmadik műszak bevezetése újabb fontos mérföldkő a debreceni gyár történetében, mindössze néhány héttel azután, hogy legördült az összeszerelő sorról az ötvenezredik Debrecenben gyártott BMW iX3. Az új BMW iX3 világpremierjét követő egy évben Európa-szerte már 100 000 ügyfél adta le rendelését a modellre, ami jól tükrözi a NEUE KLASSE első sorozatgyártású járműve iránti kiemelkedő érdeklődést. Több mint 5000 munkatárs közös erőfeszítéseinek és a BMW Group hálózat támogatásának köszönhetően a debreceni gyár rövid idő alatt sikeresen jutott el a sorozatgyártás megkezdésétől a háromműszakos működésig.</w:t>
      </w:r>
    </w:p>
    <w:p>
      <w:pPr/>
      <w:r>
        <w:rPr/>
        <w:t xml:space="preserve">Felgyorsult a sorozatgyártás üteme Debrecenben</w:t>
      </w:r>
    </w:p>
    <w:p>
      <w:pPr/>
      <w:r>
        <w:rPr/>
        <w:t xml:space="preserve">„A debreceni gyár üteme önmagáért beszél: ez a BMW Group új gyárai között valaha tapasztalt leggyorsabb felfutási folyamat. A sorozatgyártás megkezdésétől számított mintegy nyolc hónap elteltével már megkezdtük a háromműszakos üzemeltetést. Mindez a kiemelkedő csapatmunka eredménye” – mondta Hans-Peter Kemser, a BMW Group Gyár Debrecen elnök-vezérigazgatója. „Ilyen ütemű felfutás csak akkor lehetséges, ha a létszám ugyanolyan gyorsan nő, mint ahogy a gyártás volumene. Ennyi új munkatárs befogadása és képzése ilyen rövid idő alatt rendkívüli csapatmunka eredménye. Munkatársaink elkötelezettsége, a tudásmegosztásuk és erős csapatszellemük határozza meg a BMW Group Gyár Debrecen vállalati kultúráját, és teszi lehetővé az ilyen eredményeket.”</w:t>
      </w:r>
    </w:p>
    <w:p>
      <w:pPr/>
      <w:r>
        <w:rPr/>
        <w:t xml:space="preserve">Készen a következő lépésre</w:t>
      </w:r>
    </w:p>
    <w:p>
      <w:pPr/>
      <w:r>
        <w:rPr/>
        <w:t xml:space="preserve">A 24 órás gyártási ütemterv bevezetése elősegíti a növekvő globális vevői kereslet kielégítését. Az új BMW iX3 világpremierjét követő egy évben Európa-szerte már 100 000 ügyfél adta le rendelését a modellre. Ez a mérföldkő is jól tükrözi a Debrecenben gyártott BMW iX3, a NEUE KLASSE első sorozatgyártású járműve iránti kiemelkedő piaci érdeklődést és erős keresletet.</w:t>
      </w:r>
    </w:p>
    <w:p>
      <w:pPr/>
      <w:r>
        <w:rPr/>
        <w:t xml:space="preserve">A lendület továbbra is erős. A debreceni gyár az eddig elért sikerekre építve készen áll a következő lépésre: még az ősz folyamán megkezdődik majd a telephelyen egy második, teljesen új NEUE KLASSE modell gyártása.</w:t>
      </w:r>
    </w:p>
    <w:p>
      <w:pPr/>
      <w:r>
        <w:rPr/>
        <w:t xml:space="preserve">BMW iFACTORY: Digitális, fenntartható és rendkívül hatékony gyártás</w:t>
      </w:r>
    </w:p>
    <w:p>
      <w:pPr/>
      <w:r>
        <w:rPr/>
        <w:t xml:space="preserve">A gyár a BMW iFACTORY elvei alapján működik, amelyek a hatékonyságon, a digitalizáción és a fenntarthatóságon alapulnak. A legkorszerűbb gyártási megoldások és digitális rendszerek összehangolt alkalmazása lehetővé teszi a folyamatok rugalmas optimalizálását és támogatja a kiváló minőségű gyártást.</w:t>
      </w:r>
    </w:p>
    <w:p>
      <w:pPr/>
      <w:r>
        <w:rPr/>
        <w:t xml:space="preserve">A rugalmasság a BMW Group Gyár Debrecen termelési rendszerének kulcsfontosságú jellemzője. A gyár a vevői igényekhez igazított járműkonfigurációk széles skáláját képes hatékonyan előállítani. A Debrecenben gyártott BMW iX3 jelenleg két hajtáslánc-változatban és széles körű karosszéria-színválasztékban kapható, beleértve az exkluzív „Frozen” matt festékbevonatokat, valamint az egyedi megrendelésre készülő színeket is. A termékek ilyen sokféle kombinációja jól mutatja, hogy az üzem képes összehangolni a vevői igényeket a rendkívül hatékony sorozatgyártással.</w:t>
      </w:r>
    </w:p>
    <w:p>
      <w:pPr/>
      <w:r>
        <w:rPr/>
        <w:t xml:space="preserve">Főbb tények </w:t>
      </w:r>
    </w:p>
    <w:p>
      <w:pPr/>
      <w:r>
        <w:rPr/>
        <w:t xml:space="preserve">Téma Tény Gyártási ütemterv A BMW Group Gyár Debrecen 2026 szeptemberében indította el a harmadik műszakot, így a BMW iX3 gyártása 24 órás gyártási ütemterv szerint zajlik. Felfutás A gyár mintegy nyolc hónap alatt jutott el a sorozatgyártás megkezdésétől a háromműszakos működésig. Jármű A BMW iX3 a NEUE KLASSE modellgeneráció első sorozatgyártású modellje. Korábbi eredmény A debreceni gyárban nemrég készült el az ötvenezredik BMW iX3. Munkatársak Több mint 5000 munkatárs járult hozzá a gyártási eredményekhez. Gyártási koncepció A gyár a BMW iFACTORY elvei szerint működik, amelyek a hatékonyságon, a digitalizáción és a fenntarthatóságon alapulnak. Telephely A BMW Group Gyár Debrecen több mint 400 hektáron terül el. Beruházás A BMW Group több mint 2 milliárd eurót fektetett a debreceni telephely fejlesztésébe. Gyártás A gyár 2026 elején kezdte meg a sorozatgyártást, és kizárólag tisztán elektromos járműveket gyárt. Álláslehetőségek Az érdeklődők a BMW Group Debreceni Gyár karrieroldalán találhatják meg az aktuális állásajánlatokat, és ott nyújthatják be pályázatukat: https://www.bmwgroup.jobs/hu/hu.html  </w:t>
      </w:r>
    </w:p>
    <w:p>
      <w:pPr/>
      <w:r>
        <w:rPr/>
        <w:t xml:space="preserve"> Mit jelent a harmadik műszak bevezetése? </w:t>
      </w:r>
    </w:p>
    <w:p>
      <w:pPr/>
      <w:r>
        <w:rPr/>
        <w:t xml:space="preserve">A harmadik műszak bevezetésével a BMW Group debreceni gyára 24 órás gyártási ütemterv szerint támogatja a BMW iX3 gyártását. </w:t>
      </w:r>
    </w:p>
    <w:p>
      <w:pPr/>
      <w:r>
        <w:rPr/>
        <w:t xml:space="preserve">Miért fontos ez a debreceni gyár számára? </w:t>
      </w:r>
    </w:p>
    <w:p>
      <w:pPr/>
      <w:r>
        <w:rPr/>
        <w:t xml:space="preserve">Ez a lépés a felgyorsított sorozatgyártás következő szakaszát jelenti, és azt mutatja, hogy a gyár rövid idő alatt eljutott a sorozatgyártás megkezdésétől a háromműszakos üzemeltetésig. </w:t>
      </w:r>
    </w:p>
    <w:p>
      <w:pPr/>
      <w:r>
        <w:rPr/>
        <w:t xml:space="preserve">Hol lehet jelentkezni a meghirdetett pozíciókra?</w:t>
      </w:r>
    </w:p>
    <w:p>
      <w:pPr/>
      <w:r>
        <w:rPr/>
        <w:t xml:space="preserve">Az érdeklődők a BMW Group Gyár Debrecen karrieroldalán tájékozódhatnak az aktuális álláslehetőségekről, és ugyanitt adhatják be jelentkezésüket: BMW Group Gyár Debrecen Karrieroldal</w:t>
      </w:r>
    </w:p>
    <w:p>
      <w:pPr/>
      <w:r>
        <w:rPr/>
        <w:t xml:space="preserve">Melyik modellt gyártják Debrecenben? </w:t>
      </w:r>
    </w:p>
    <w:p>
      <w:pPr/>
      <w:r>
        <w:rPr/>
        <w:t xml:space="preserve">A BMW iX3-at, a NEUE KLASSE modellgeneráció első sorozatgyártású modelljét gyártják a debreceni gyárban. Még az idei ősz folyamán megkezdődik a debreceni gyárban a második, teljesen új NEUE KLASSE modell gyártása.</w:t>
      </w:r>
    </w:p>
    <w:p>
      <w:pPr/>
      <w:r>
        <w:rPr/>
        <w:t xml:space="preserve">Hogyan kapcsolódik a harmadik műszak a BMW iX3 iránti kereslethez? </w:t>
      </w:r>
    </w:p>
    <w:p>
      <w:pPr/>
      <w:r>
        <w:rPr/>
        <w:t xml:space="preserve">A harmadik műszak bevezetése elősegíti a BMW iX3 iránti növekvő vásárlói kereslet kielégítését.  Az új BMW iX3 világpremierjét követő egy évben Európa-szerte már 100 000 ügyfél adta le rendelését a modellre.</w:t>
      </w:r>
    </w:p>
    <w:p>
      <w:pPr/>
      <w:r>
        <w:rPr/>
        <w:t xml:space="preserve">Milyen szerepet játszik a BMW iFACTORY Debrecenben? </w:t>
      </w:r>
    </w:p>
    <w:p>
      <w:pPr/>
      <w:r>
        <w:rPr/>
        <w:t xml:space="preserve">A BMW iFACTORY alapelvei a hatékonyságra, a digitalizációra és a fenntarthatóságra építenek, meghatározva a debreceni gyár működését. </w:t>
      </w:r>
    </w:p>
    <w:p>
      <w:pPr/>
      <w:r>
        <w:rPr/>
        <w:t xml:space="preserve">Hány munkatárs járult hozzá eddig a debreceni gyár eredményeihez? </w:t>
      </w:r>
    </w:p>
    <w:p>
      <w:pPr/>
      <w:r>
        <w:rPr/>
        <w:t xml:space="preserve">A gyártási eredményekhez több mint 5000 munkatárs járult hozzá. </w:t>
      </w:r>
    </w:p>
    <w:p>
      <w:pPr/>
      <w:r>
        <w:rPr/>
        <w:t xml:space="preserve">Miért fontos Debrecen a BMW Group számára? </w:t>
      </w:r>
    </w:p>
    <w:p>
      <w:pPr/>
      <w:r>
        <w:rPr/>
        <w:t xml:space="preserve">Debrecen a NEUE KLASSE első sorozatgyártású modelljének gyártási helyszíne, és fontos szerepet játszik a BMW Group jövőbeli technológiáinak és gyártási megoldásainak bevezetésében.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Oliver Gschwandtner</w:t>
      </w:r>
    </w:p>
    <w:p>
      <w:pPr>
        <w:numPr>
          <w:ilvl w:val="0"/>
          <w:numId w:val="1"/>
        </w:numPr>
      </w:pPr>
      <w:r>
        <w:rPr/>
        <w:t xml:space="preserve">BMW Group</w:t>
      </w:r>
    </w:p>
    <w:p>
      <w:pPr>
        <w:numPr>
          <w:ilvl w:val="0"/>
          <w:numId w:val="1"/>
        </w:numPr>
      </w:pPr>
      <w:r>
        <w:rPr/>
        <w:t xml:space="preserve">+49 151 601 20033</w:t>
      </w:r>
    </w:p>
    <w:p>
      <w:pPr>
        <w:numPr>
          <w:ilvl w:val="0"/>
          <w:numId w:val="1"/>
        </w:numPr>
      </w:pPr>
      <w:r>
        <w:rPr/>
        <w:t xml:space="preserve">oliver.gschwandtner@bmwgroup.com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BMW Group
                <w:br/>
                <w:br/>
              </w:t>
            </w:r>
          </w:p>
        </w:tc>
      </w:tr>
    </w:tbl>
    <w:p>
      <w:pPr/>
      <w:r>
        <w:rPr/>
        <w:t xml:space="preserve">Eredeti tartalom: BMW Magyarország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https://hellosajto.hu/?p=33022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BMW Magyarország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5B8B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2026-09-17T18:08:19+00:00</dcterms:created>
  <dcterms:modified xsi:type="dcterms:W3CDTF">2026-09-17T18:08:19+00:00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