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Újabb állományban jelent meg a baromfipestis Bács-Kiskun vármegyében</w:t>
      </w:r>
      <w:bookmarkEnd w:id="0"/>
    </w:p>
    <w:p>
      <w:pPr/>
      <w:r>
        <w:rPr/>
        <w:t xml:space="preserve">Bács-Kiskun vármegyében egy újabb broilercsirke telepen igazolta a Nemzeti Élelmiszerlánc-biztonsági Hivatal (Nébih) laboratóriuma a baromfipestis (Newcastle-betegség) vírus jelenlétét. Az országos főállatorvos haladéktalanul elrendelte az érintett állomány felszámolását és a szükséges járványügyi intézkedéseket. A Nébih ismételten felhívja a figyelmet a járványügyi előírások maradéktalan betartására, és a kötelező immunizálás fontosságára.</w:t>
      </w:r>
    </w:p>
    <w:p>
      <w:pPr/>
      <w:r>
        <w:rPr/>
        <w:t xml:space="preserve">A betegséget a Bács-Kiskun vármegyei Kerekegyházán egy, mintegy 20 400 broilercsirkét számláló állományban igazolta a Nébih laboratóriuma. A változatos, súlyos tünetekkel járó betegség jelenlétére a madarak bágyadtsága és az emelkedett elhullás hívta fel a figyelmet. Az érintett telep a korábban, Fülöpháza külterületén igazolt fertőzések közelében található. A járványügyi nyomozás folyamatban van.</w:t>
      </w:r>
    </w:p>
    <w:p>
      <w:pPr/>
      <w:r>
        <w:rPr/>
        <w:t xml:space="preserve">Dr. Nemes Imre országos főállatorvos elrendelte az érintett állomány felszámolását, valamint a szükséges járványügyi intézkedések végrehajtását. A gazdaság körül a hatóság 3 km sugarú védőkörzetet és 10 km sugarú megfigyelési körzetet jelölt ki. Az állomány felszámolása és a járványügyi nyomozás jelenleg is folyamatban van.</w:t>
      </w:r>
    </w:p>
    <w:p>
      <w:pPr/>
      <w:r>
        <w:rPr/>
        <w:t xml:space="preserve">A Nébih felhívja a baromfitartók figyelmét, hogy a betegség terjedésének megakadályozása érdekében fokozottan ügyeljenek a járványvédelmi előírások betartására. A baromfipestis megelőzésére rendelkezésre áll a védőoltás, amelynek alkalmazása az érintett állományokban jogszabály alapján kötelező, ezért a vakcinázási előírások maradéktalan betartása kiemelten fontos. A megbetegedésre vagy szokatlan mértékű elhullásra utaló jeleket haladéktalanul jelezzék állatorvosuknak. A betegség jelentkezésének és továbbterjedésének megelőzése a teljes baromfiágazat szempontjából kulcsfontosságú!</w:t>
      </w:r>
    </w:p>
    <w:p>
      <w:pPr/>
      <w:r>
        <w:rPr/>
        <w:t xml:space="preserve">A baromfipestissel kapcsolatos folyamatosan frissülő információk, beleértve a korlátozás alá eső települések naprakész listáját, elérhetők a Nébih tematikus aloldalán: https://portal.nebih.gov.hu/newcastle-betegseg/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Élelmiszerlánc-biztonsági Hivatal Kommunikációs Osztály</w:t>
      </w:r>
    </w:p>
    <w:p>
      <w:pPr>
        <w:numPr>
          <w:ilvl w:val="0"/>
          <w:numId w:val="1"/>
        </w:numPr>
      </w:pPr>
      <w:r>
        <w:rPr/>
        <w:t xml:space="preserve">+36 1 336 9000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https://hellosajto.hu/?p=32890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524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2026-09-14T18:30:27+00:00</dcterms:created>
  <dcterms:modified xsi:type="dcterms:W3CDTF">2026-09-14T18:30:27+00:00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