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Imolában egyre közelebb az élmezőnyhöz Gender Tamás Junior</w:t>
      </w:r>
      <w:bookmarkEnd w:id="0"/>
    </w:p>
    <w:p>
      <w:pPr/>
      <w:r>
        <w:rPr/>
        <w:t xml:space="preserve">Különleges helyszínen jelentős előrelépés</w:t>
      </w:r>
    </w:p>
    <w:p>
      <w:pPr/>
      <w:r>
        <w:rPr/>
        <w:t xml:space="preserve">A Formula–1 történetéből is jól ismert legendás imolai versenypályán folytatta első teljes formaautós szezonját Gender Tamás Junior. A 16 éves magyar versenyző az olasz Formula–4 közel ötvenfős nemzetközi mezőnyében javuló versenytempóval, erős rajtokkal és sikeres előzésekkel mutatta meg az elmúlt hónapok munkájának eredményét.</w:t>
      </w:r>
    </w:p>
    <w:p>
      <w:pPr/>
      <w:r>
        <w:rPr/>
        <w:t xml:space="preserve">Az Autodromo Enzo e Dino Ferrari pályán a versenyzőknek a nagy meleggel is meg kellett küzdeniük: a vasárnapi futam idején 36 Celsius-fokos levegőhőmérsékletet mértek. A nyári időszak intenzív fizikai és szakmai felkészülése ilyen körülmények között különösen fontosnak bizonyult, Tamás pedig jól bírta a terhelést.</w:t>
      </w:r>
    </w:p>
    <w:p>
      <w:pPr/>
      <w:r>
        <w:rPr/>
        <w:t xml:space="preserve">A köridők is mutatják a fejlődést</w:t>
      </w:r>
    </w:p>
    <w:p>
      <w:pPr/>
      <w:r>
        <w:rPr/>
        <w:t xml:space="preserve">Az imolai hétvége egyik legfontosabb visszajelzését a versenytempó jelentette. Gender Tamás Junior 1:48.113-as legjobb versenykört teljesített, amely mindössze 0,647 másodperccel maradt el a futamgyőztes Kenzo Craigie legjobb körétől. A hivatalos eredmények alapján Craigie 1:47.466-os legjobb kört futott.</w:t>
      </w:r>
    </w:p>
    <w:p>
      <w:pPr/>
      <w:r>
        <w:rPr/>
        <w:t xml:space="preserve">A rendkívül sűrű nemzetközi mezőnyben a tizedmásodpercek is több pozíciót jelenthetnek, ezért az imolai adatok fontos visszajelzést adnak arról, hogy az elmúlt hónapok munkája egyre inkább megmutatkozik Tamás versenytempójában.</w:t>
      </w:r>
    </w:p>
    <w:p>
      <w:pPr/>
      <w:r>
        <w:rPr/>
        <w:t xml:space="preserve">Erős rajtok és támadó versenyzés</w:t>
      </w:r>
    </w:p>
    <w:p>
      <w:pPr/>
      <w:r>
        <w:rPr/>
        <w:t xml:space="preserve">Tamás egyik erőssége az idei szezonban a rajt és az első körös helyezkedés. Imolában is azonnal támadóan kezdett, már az első körben három pozíciót javított, majd a futam során tovább küzdött az előtte haladókkal.</w:t>
      </w:r>
    </w:p>
    <w:p>
      <w:pPr/>
      <w:r>
        <w:rPr/>
        <w:t xml:space="preserve">A jó rajtok mellett egyre fontosabb szerepet kap a versenyhelyzetek felismerése, a megfelelő pillanat kiválasztása és az, hogy az egykörös tempót stabil versenytempóvá tudja alakítani. Első teljes Formula–4-es szezonjában ezen a területen is folyamatos fejlődés látható.</w:t>
      </w:r>
    </w:p>
    <w:p>
      <w:pPr/>
      <w:r>
        <w:rPr/>
        <w:t xml:space="preserve">A biztató futam végül technikai probléma miatt idő előtt véget ért: a bal hátsó keréknél jelentkező meghibásodás miatt Tamás nem tudta befejezni a versenyt. A hétvége legfontosabb tanulságát azonban ez nem változtatta meg: a köridők és a versenyhelyzetekben mutatott teljesítmény alapján tovább csökkent a különbség.</w:t>
      </w:r>
    </w:p>
    <w:p>
      <w:pPr/>
      <w:r>
        <w:rPr/>
        <w:t xml:space="preserve">„Érzem, hogy lépésről lépésre közelebb kerülünk. A rajtok ismét jól sikerültek, és a versenytempóban is látjuk a fejlődést. Természetesen azt szeretném, hogy ez egyre inkább az eredményekben is megmutatkozzon. Tudjuk, min kell még javítanunk, és dolgozunk tovább.” – értékelt Gender Tamás Junior.</w:t>
      </w:r>
    </w:p>
    <w:p>
      <w:pPr/>
      <w:r>
        <w:rPr/>
        <w:t xml:space="preserve">A következő cél: eredményre váltani a fejlődést</w:t>
      </w:r>
    </w:p>
    <w:p>
      <w:pPr/>
      <w:r>
        <w:rPr/>
        <w:t xml:space="preserve">A 2026-os szezon Gender Tamás Junior első teljes éve a formulaautózásban. A 16 éves versenyző az olasz Formula–4 49 nevezett versenyzőt felvonultató nemzetközi mezőnyének egyetlen magyar pilótája. Imola újabb fontos állomást jelentett: javuló versenytempó, erős rajtok és sikeres előzések mutatták, hogy az elvégzett munka egyre inkább visszaköszön a pályán.</w:t>
      </w:r>
    </w:p>
    <w:p>
      <w:pPr/>
      <w:r>
        <w:rPr/>
        <w:t xml:space="preserve">A következő feladat egyértelmű: a fejlődést eredményekre váltani.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Gender Tamás</w:t>
      </w:r>
    </w:p>
    <w:p>
      <w:pPr>
        <w:numPr>
          <w:ilvl w:val="0"/>
          <w:numId w:val="1"/>
        </w:numPr>
      </w:pPr>
      <w:r>
        <w:rPr/>
        <w:t xml:space="preserve">Versenyben a Jövőért Alapítvány</w:t>
      </w:r>
    </w:p>
    <w:p>
      <w:pPr>
        <w:numPr>
          <w:ilvl w:val="0"/>
          <w:numId w:val="1"/>
        </w:numPr>
      </w:pPr>
      <w:r>
        <w:rPr/>
        <w:t xml:space="preserve">+36704253133</w:t>
      </w:r>
    </w:p>
    <w:p>
      <w:pPr>
        <w:numPr>
          <w:ilvl w:val="0"/>
          <w:numId w:val="1"/>
        </w:numPr>
      </w:pPr>
      <w:r>
        <w:rPr/>
        <w:t xml:space="preserve">tamasgender@gmail.com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Gender Tamás Junior
                <w:br/>
                <w:br/>
              </w:t>
            </w:r>
          </w:p>
        </w:tc>
      </w:tr>
    </w:tbl>
    <w:p>
      <w:pPr/>
      <w:r>
        <w:rPr/>
        <w:t xml:space="preserve">Eredeti tartalom: Gender Tamás Junior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https://hellosajto.hu/32818/imolaban-egyre-kozelebb-az-elmezonyhoz-gender-tamas-junior/
        </w:t>
      </w:r>
    </w:p>
    <w:sectPr>
      <w:headerReference w:type="default" r:id="rId12"/>
      <w:footerReference w:type="default" r:id="rId13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Gender Tamás Junior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A10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2026-09-10T10:24:45+00:00</dcterms:created>
  <dcterms:modified xsi:type="dcterms:W3CDTF">2026-09-10T10:24:45+00:00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