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Még lehet regisztrálni az Információbiztonsági ingyenes fórumra</w:t>
      </w:r>
      <w:bookmarkEnd w:id="0"/>
    </w:p>
    <w:p>
      <w:pPr/>
      <w:r>
        <w:rPr/>
        <w:t xml:space="preserve">A Hétpecsét Egyesület szeptember 16-án tartja az immár 122. Információvédelem Menedzselése Szakmai Fórumát.</w:t>
      </w:r>
    </w:p>
    <w:p>
      <w:pPr/>
      <w:r>
        <w:rPr/>
        <w:t xml:space="preserve">Az Egyesület 2004 óta évente öt alkalommal tart a szakmai közönség számára ingyenes rendezvényt. Ezeken a programokon 90-140 ember vesz részt, akik az információvédelem különböző területén vannak pozícióban. A rendezvények történetében jól megfigyelhető az információvédelem hangsúlyának a változása. A kezdeti években elsősorban informatikai területként az adatvédelem volt fókuszban. A GDPR adta törvényi szabályozás a jogi szakemberek felé vitte a hangsúlyt. Ma pedig a kibervédelem és a mesterséges intelligencia kihívásai foglalkoztatják a szakmát.</w:t>
      </w:r>
    </w:p>
    <w:p>
      <w:pPr/>
      <w:r>
        <w:rPr/>
        <w:t xml:space="preserve">A Hétpecsét Egyesület a 2004-es megalakulása óta azonos elnökséggel működik és az információvédelem területén kifejezetten az ún. B2B, azaz az üzleti életet, felölelő kihívásokra és az azokra adható válaszokra helyezi a hangsúlyt. A vezetőség gyakori megfogalmazása, hogy ebben a tánciskolában számukra a kályha - a kiinduló pont – a szabványos rendszerek ismerete. Elsősorban az ISO 2700-s szabványcsalád, amely a nemzetközileg elismert információbiztonsági szabványokat tömöríti. A szabványcsalád fontos, sokak szerint legfontosabb, tagja az ISO 27001 szabvány. Ez tartalmazza az Információbiztonsági Irányítási Rendszer (IBIR) kiépítésének, bevezetésének, működtetésének és folyamatos fejlesztésének követelményeit. Fontos, hogy ez a szabvány, amelyre a szervezetek hivatalos tanúsítványt (auditot) szerezhetnek, akár a minőségirányítása rendszerükkel integrált formában.</w:t>
      </w:r>
    </w:p>
    <w:p>
      <w:pPr/>
      <w:r>
        <w:rPr/>
        <w:t xml:space="preserve">A 2026 szeptember 16-án tartandó, "Információvédelem menedzselése CXXII Szakmai Fórum" programját 4 előadói blokk határozza meg.</w:t>
      </w:r>
    </w:p>
    <w:p>
      <w:pPr/>
      <w:r>
        <w:rPr/>
        <w:t xml:space="preserve">Nagy Mihály a KÜRT Információbiztonsági és Adatmentő Zrt. Kiberbiztonsági audit központjának a vezetője a NIS2 auditok tapasztalatairól tart előadást gyakorló szakemberként. Kb. 4000 a kritikus infrastruktúra részeként azonosítható magyar vállalatot érint közvetlenül az auditálási követelmény és számukra ez az előadás egy visszajelzés a munkáról. Az előadás címe utal az auditokkal eltelt egy év belső vitáira: „ Támadás alatt: a magyar kiberbiztonsági auditok első ciklusa”</w:t>
      </w:r>
    </w:p>
    <w:p>
      <w:pPr/>
      <w:r>
        <w:rPr/>
        <w:t xml:space="preserve">Dalos-Kovács Gabriella „AI governance szakértő” a mesterséges intelligencia kockázatainak kezeléséről beszél majd. Fókuszban lesz a szervezeten belüli felelősségi körök meghatározása.</w:t>
      </w:r>
    </w:p>
    <w:p>
      <w:pPr/>
      <w:r>
        <w:rPr/>
        <w:t xml:space="preserve">A rendezvény ad helyszínt „Az év információbiztonsági dolgozata” pályázat nyerteseinek a kihirdetésének. A nyertes pályázók dolgozatuk főbb pontjait személyesen ismertetik.</w:t>
      </w:r>
    </w:p>
    <w:p>
      <w:pPr/>
      <w:r>
        <w:rPr/>
        <w:t xml:space="preserve">Befejezésül kerül sor az Információvédelem Menedzselése Szakmai Fórum ún. népítélet napirendjére. Itt a szervezők a résztvevők bevonásával igyekeznek megosztó témákban a véleményeknek teret adni, bemutatni. A kérdések itt a NIS2 hasznosságának az eltérő megítélését célozzák.</w:t>
      </w:r>
    </w:p>
    <w:p>
      <w:pPr/>
      <w:r>
        <w:rPr/>
        <w:t xml:space="preserve">A szakmai fórum társrendezvénye a DPO Klub, amely elsősorban a jogi vetületekkel foglalkozik. A mostani téma a GDPR-megfelelőség a mesterséges intelligencia használatában.</w:t>
      </w:r>
    </w:p>
    <w:p>
      <w:pPr/>
      <w:r>
        <w:rPr/>
        <w:t xml:space="preserve">A Hétpecsét Egyesület és az Óbudai Egyetem Neumann János Informatikai Kar együttműködése alapján a helyszín a kar Bécsi úton lévő Audimax terme.</w:t>
      </w:r>
    </w:p>
    <w:p>
      <w:pPr/>
      <w:r>
        <w:rPr/>
        <w:t xml:space="preserve">A szervezők a www.hetpecset.hu oldalon várják az érdeklődök regisztrációját szeptember 11-ig. Részvételt technikai okok miatt kizárólag az időben beérkezett regisztráció alapján tudnak biztosítani.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Gasparetz András</w:t>
      </w:r>
    </w:p>
    <w:p>
      <w:pPr>
        <w:numPr>
          <w:ilvl w:val="0"/>
          <w:numId w:val="1"/>
        </w:numPr>
      </w:pPr>
      <w:r>
        <w:rPr/>
        <w:t xml:space="preserve">Hétpecsét Egyesület</w:t>
      </w:r>
    </w:p>
    <w:p>
      <w:pPr>
        <w:numPr>
          <w:ilvl w:val="0"/>
          <w:numId w:val="1"/>
        </w:numPr>
      </w:pPr>
      <w:r>
        <w:rPr/>
        <w:t xml:space="preserve">+36 20 4349 000</w:t>
      </w:r>
    </w:p>
    <w:p>
      <w:pPr>
        <w:numPr>
          <w:ilvl w:val="0"/>
          <w:numId w:val="1"/>
        </w:numPr>
      </w:pPr>
      <w:r>
        <w:rPr/>
        <w:t xml:space="preserve">elnok@hetpecset.hu</w:t>
      </w:r>
    </w:p>
    <w:p>
      <w:pPr/>
      <w:r>
        <w:rPr/>
        <w:t xml:space="preserve">Eredeti tartalom: Hétpecsét Információbiztonsági Egyesület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https://hellosajto.hu/32764/meg-lehet-regisztralni-az-informaciobiztonsagi-ingyenes-forumra/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Hétpecsét Információbiztonsági Egyesület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93B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2026-09-08T09:09:50+00:00</dcterms:created>
  <dcterms:modified xsi:type="dcterms:W3CDTF">2026-09-08T09:09:50+00:00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