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Beszélgetésindító kártyacsomaggal bővült a Nébih Oktatási Program kelléktára</w:t>
      </w:r>
      <w:bookmarkEnd w:id="0"/>
    </w:p>
    <w:p>
      <w:pPr/>
      <w:r>
        <w:rPr/>
        <w:t xml:space="preserve">A Nemzeti Élelmiszerlánc-biztonsági Hivatal (Nébih) Oktatási Programja hiánypótló témában fejlesztett beszélgetésindító kártyajátékot az iskolás korosztály számára. A Morzsapakli segítségével a diákok strukturált, mégis játékos módon szerezhetnek új ismereteket az élelmiszerbiztonság, az élelmiszerminőség és az élelmiszerpazarlás témaköreiben. A pedagógusok a kártyacsomagból ingyenesen igényelhetnek a program weboldalán.A Morzsapakli kártyacsomag célja, hogy keretet adjon az élelmiszerbiztonsággal és az élelmiszerpazarlással kapcsolatos együtt gondolkodáshoz. A játék az új ismeretek átadásán túl ösztönzi a kritikai gondolkodást, a mindennapi döntések tudatosabb átgondolását, egyúttal lehetővé teszi, hogy a játékosok megosszák személyes tapasztalataikat és élményeiket is.A kártyacsomag 60 darab kétoldalas kártyalapot tartalmaz, mindegyiken egy kérdéssel és egy ahhoz kapcsolódó gondolatébresztő grafikával. A beszélgetésindító kérdések a mindennapokban megjelenő helyzetekre és szokásokra építenek, és arra ösztönzik a résztvevőket, hogy saját tapasztalataik mentén mondják el, hogyan bánnak az élelmiszerekkel vagy épp milyen étkezési szokások jellemzők náluk. A témakörök feldolgozásában olyan kérdések segítik a diákokat, mint például „Elfogyasztanád a lejárt élelmiszert?” vagy „Milyen konyhai fortélyokat tanultál a nagymamádtól?”A beszélgetésösztönző kártyák egyszerű, mégis hatékony eszközök lehetnek az oktatásban kiegészítő foglalkozásként, vagy akár a tanmenethez kapcsolódva. A kártyacsomag elsődlegesen iskolai felhasználásra készült, pedagógusok és diákok részére, de használatát a Nébih a tanórai kereteken túl, táborokban, napközis vagy egyéb közösségi programokon is ajánlja.A kártyacsomag egyszerűbb és összetettebb kérdéseket egyaránt tartalmaz. A témakör bonyolultságától és a csoport dinamikájától függően egy-egy kérdéskártya nagyjából 10-15 perces beszélgetés alapjául szolgálhat. A Morzsapaklihoz online szakmai háttéranyagot is összeállítottak a hivatal munkatársai, amely támogatja a pedagógusok és játékvezetők előzetes felkészülését. A háttéranyag három szinten (morzsa, falat, lakoma) foglalja össze a kérdésekhez kapcsolódó legfontosabb elméleti tudnivalókat. Ez segíti az ismeretek egyszerű szintezését és rugalmas felhasználását a korosztály, a foglalkozás típusa, valamint a rendelkezésre álló idő függvényében.A Morzsapakli kártyacsomag és a hozzá kapcsolódó háttéranyag letölthető a Nébih Oktatási Program weboldalán. A pedagógusok – a készlet erejéig – ingyenes mintapéldányt igényelhetnek ezen űrlap kitöltésével.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https://hellosajto.hu/?p=32664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B99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2026-09-02T21:35:41+00:00</dcterms:created>
  <dcterms:modified xsi:type="dcterms:W3CDTF">2026-09-02T21:35:41+00:00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