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Újabb NAV-tutorial: webes nyugtaadat-szolgáltatás lépésről lépésre</w:t>
      </w:r>
      <w:bookmarkEnd w:id="0"/>
    </w:p>
    <w:p>
      <w:pPr/>
      <w:r>
        <w:rPr/>
        <w:t xml:space="preserve">Újabb videóval segíti a NAV a vállalkozások felkészülését a szeptember 1-jén induló nyugtaadat-szolgáltatásra. A most megjelent tutorial azoknak mutatja be lépésről lépésre az adatok kézi rögzítését, akik továbbra is klasszikus, kézzel kitöltött nyugtatömbös papírnyugtát szeretnék használni. A videó a belépéstől egészen az adatok beküldéséig, képernyőről képernyőre vezeti végig a felhasználót a Pénztárgép Portálon szeptember 1-jén élesedő nyugtaadatok rögzítése menüponton.</w:t>
      </w:r>
    </w:p>
    <w:p>
      <w:pPr/>
      <w:r>
        <w:rPr/>
        <w:t xml:space="preserve">Szeptember 1-jétől a papíros és a számítógéppel előállított nyugtákról is adatot kell szolgáltatni a Nemzeti Adó- és Vámhivatalnak (NAV). Aki nem e-pénztárgépet használ, annak a nyugta kibocsátását követő három naptári napon belül kell beküldenie az adatokat. A papírnyugtát használó vállalkozások ezt egy egyszerű webes felületen, kézi rögzítéssel tehetik meg. A Pénztárgép Portálon a nyugtaadatok rögzítése menüpont az adatszolgáltatást előíró jogszabály hatálybalépését követően, szeptember 1-től érhető el.</w:t>
      </w:r>
    </w:p>
    <w:p>
      <w:pPr/>
      <w:r>
        <w:rPr/>
        <w:t xml:space="preserve">A NAV új oktatóvideója ehhez ad gyakorlati segítséget. A kisfilm már a belépéstől kezdve bemutatja, hová kell kattintani, milyen adatokat kell megadni, és hogyan lehet azokat rögzíteni és beküldeni. Így azok is könnyen követhetik a folyamatot, akik ritkábban használnak online adózási felületeket. Ez különösen fontos lehet például a papírnyugtát használó piaci árusoknak, szerelőknek vagy a szépségiparban dolgozó kisvállalkozóknak.</w:t>
      </w:r>
    </w:p>
    <w:p>
      <w:pPr/>
      <w:r>
        <w:rPr/>
        <w:t xml:space="preserve">A kézi adatrögzítés mellett továbbra is a legegyszerűbb megoldás a NAV ingyenes ePénztárgép alkalmazása. Az applikáció gyakorlatilag egy zsebben hordható pénztárgép: okostelefonon használható, a nyugta néhány koppintással elkészíthető, az adatok pedig automatikusan eljutnak a NAV-hoz. Így nincs szükség külön adatszolgáltatásra.</w:t>
      </w:r>
    </w:p>
    <w:p>
      <w:pPr/>
      <w:r>
        <w:rPr/>
        <w:t xml:space="preserve">A NAV azonban azoknak is kényelmes megoldást és segítséget biztosít, akik nem szeretnének e-pénztárgépre váltani. A honlapon folyamatosan bővülő tartalommal tájékoztatók, útmutatók és videók segítik az eligazodást, hogy az új szabályokat minden érintett a lehető legegyszerűbben tudja követni és betartani.</w:t>
      </w:r>
    </w:p>
    <w:p>
      <w:pPr/>
      <w:r>
        <w:rPr/>
        <w:t xml:space="preserve">A szeptember 1. és december 31. közötti szankciómentes időszakban a NAV továbbra is a segítségre és a tájékoztatásra helyezi a hangsúlyt. A revizorok az új kötelezettség elmaradása miatt még nem bírságolnak, hanem támogatják a vállalkozásokat abban, hogy megismerjék az új szabályokat, és megtalálják a saját működésükhöz leginkább illő adatszolgáltatási módot.</w:t>
      </w:r>
    </w:p>
    <w:p>
      <w:pPr/>
      <w:r>
        <w:rPr/>
        <w:t xml:space="preserve">A nyugtaadat-szolgáltatásról, az e-pénztárgépekről és az új rendszer használatáról minden fontos információ megtalálható a NAV honlapján, az eNYUGTA-oldalon.</w:t>
      </w:r>
    </w:p>
    <w:p>
      <w:pPr/>
      <w:r>
        <w:rPr/>
        <w:t xml:space="preserve">https://www.youtube.com/watch?v=iuVT5oVxtjc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https://hellosajto.hu/?p=32541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933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2026-08-26T20:00:50+00:00</dcterms:created>
  <dcterms:modified xsi:type="dcterms:W3CDTF">2026-08-26T20:00:50+00:00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