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Illegális növényvédő szerek – a Nébih a webáruházak kockázataira figyelmeztet</w:t>
      </w:r>
      <w:bookmarkEnd w:id="0"/>
    </w:p>
    <w:p>
      <w:pPr/>
      <w:r>
        <w:rPr/>
        <w:t xml:space="preserve">Egyre gyakoribbak a Nemzeti Élelmiszerlánc-biztonsági Hivatalhoz (Nébih) növényvédő szert árusító, jellemzően külföldi honlapok kapcsán érkező bejelentések. Emellett az ilyen termékeket kínáló kéretlen online  reklámok mennyisége is számottevően megnövekedett az elmúlt időszakban. A Nébih összegyűjtötte az illegális növényvédő szerek kapcsán előforduló árulkodó jeleket, valamint a webáruházakból való vásárlás kockázatait.</w:t>
      </w:r>
    </w:p>
    <w:p>
      <w:pPr/>
      <w:r>
        <w:rPr/>
        <w:t xml:space="preserve">A hatályos jogszabályok szerint Magyarországon növényvédő szert kizárólag üzletben lehet vásárolni. Lényeges szempont például, hogy a személyes vásárláskor a vevő nemcsak egy terméket, hanem tanácsot/tájékoztatást is kaphat az eladótól a felhasználást illetően.</w:t>
      </w:r>
    </w:p>
    <w:p>
      <w:pPr/>
      <w:r>
        <w:rPr/>
        <w:t xml:space="preserve">Fontos ugyanakkor tudni, hogy a termékeknek minden esetben magyar nyelvű címkével kell rendelkezniük, ami tartalmazza a felhasználási utasításokat és a biztonsági előírásokat. Az engedély nélküli, idegen címkével rendelkező termékeknek nem csak a forgalmazása, hanem a vásárlása és felhasználása is jogszabályellenes, ezért büntetést vonhat maga után.</w:t>
      </w:r>
    </w:p>
    <w:p>
      <w:pPr/>
      <w:r>
        <w:rPr/>
        <w:t xml:space="preserve"> </w:t>
      </w:r>
    </w:p>
    <w:p>
      <w:pPr/>
      <w:r>
        <w:rPr/>
        <w:t xml:space="preserve">Alapos okot adhat a gyanakvásra, ha láthatóan külföldi (például: kínai, indiai) oldalakról ajánlanak/reklámoznak hatásvadász ígéretekkel növényvédő szert. Ide sorolhatók a gyanúsan alacsony árak, a túlzó vagy irreális ígéretek (mint a „három nap alatt a fák gyökerét is kiirtja” vagy „örökre megszüntet minden gyomot”), valamint a feltűnően kedvező garanciák. </w:t>
      </w:r>
    </w:p>
    <w:p>
      <w:pPr/>
      <w:r>
        <w:rPr/>
        <w:t xml:space="preserve">Emellett további árulkodó jelek lehetnek: a helytelen magyar fordítás, a szállítási információk hiánya, valamint a kapcsolat menüpontból hiányzó információk. </w:t>
      </w:r>
    </w:p>
    <w:p>
      <w:pPr/>
      <w:r>
        <w:rPr/>
        <w:t xml:space="preserve">A (külföldi) webáruházakból történő rendelés több kockázati tényezővel is járhat: </w:t>
      </w:r>
    </w:p>
    <w:p>
      <w:pPr/>
      <w:r>
        <w:rPr/>
        <w:t xml:space="preserve">Nem megfelelő áru esetén a reklamáció gyakran nem lehetséges, mivel a megadott e-mail-cím hamis, a telefonszám hiányzik vagy nem elérhető. Ez fogyasztóvédelmi szempontból is aggályos, mert ellehetetleníti a panasztételt és a termék visszaküldését. A megküldött termék nem az, amit reklámoztak, hanem annak olcsóbb vagy legtöbbször hatástalan alternatívája.Ezek a termékek/hatóanyagok a káros mellékhatásaik miatt gyakran az EU-ban már régen betiltott anyagok, így a termék gyakran kifejezetten veszélyes a környezetre és a felhasználóra is. Hiányoznak a termékről a biztonsági mondatok, amelyek arról rendelkeznek, hogy baleset esetén mi a teendő. Agresszív, kizárólag ipari vagy laboratóriumi felhasználásra engedélyezett szerek lehetnek.A weboldalon a termék használati adatlapján nincs előírás a kijuttatáshoz használandó védőfelszerelésről.Nincs a terméken magyar nyelvű címke, így nem áll rendelkezésre felhasználási útmutató sem.A weboldal gyakran adathalász oldal, a felhasználó nevét és bankkártya adatait ellopva anyagi kárt is okozhat a felhasználónak.Nem hagyható figyelmen kívül az a jelentős tény sem, hogy az ilyen termék felhalmozódhat a talajban, bejuthat az élő vizekbe így a közvetlen környezetünket is nagyban károsíthatjuk felhasználásukkal.</w:t>
      </w:r>
    </w:p>
    <w:p>
      <w:pPr/>
      <w:r>
        <w:rPr/>
        <w:t xml:space="preserve">A Nébih felhívja az érintettek figyelmét, hogy növényvédő szert csak megbízható, az árusításra engedéllyel rendelkező áruházban vagy gazdaboltban vásároljanak!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https://hellosajto.hu/?p=32336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813F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2026-08-10T21:24:33+00:00</dcterms:created>
  <dcterms:modified xsi:type="dcterms:W3CDTF">2026-08-10T21:24:33+00:00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