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Kinevezték a Közlekedési és Beruházási Minisztérium új sajtófőnökét</w:t>
      </w:r>
      <w:bookmarkEnd w:id="0"/>
    </w:p>
    <w:p>
      <w:pPr/>
      <w:r>
        <w:rPr/>
        <w:t xml:space="preserve">A közlekedési és kommunikációs területen jelentős tapasztalattal rendelkező szakembert nevezték ki a Közlekedési és Beruházási Minisztérium sajtófőnökének.</w:t>
      </w:r>
    </w:p>
    <w:p>
      <w:pPr/>
      <w:r>
        <w:rPr/>
        <w:t xml:space="preserve">Pécsi Norbert Sándor közel húsz éve dolgozik a kommunikációs szakmában. Pályafutását a debreceni Alföld Televíziónál kezdte riporterként és szerkesztő-munkatársként, majd az RTL Magyarországnál folytatta, ahol két időszakban összesen több mint három éven át dolgozott sajtóreferensként, később pedig sajtókapcsolati csoportvezetőként.</w:t>
      </w:r>
    </w:p>
    <w:p>
      <w:pPr/>
      <w:r>
        <w:rPr/>
        <w:t xml:space="preserve">A közlekedési ágazathoz legszorosabban a Magyar Közút Nonprofit Zrt.-nél végzett, több mint 13 éves munkája köti, ahol éveken át kommunikációs osztályvezetőként és szóvivőként dolgozott. Ebben az időszakban az ország egyik legnagyobb állami vállalatának külső és belső kommunikációjáért, médiakapcsolataiért, közösségi média felületeiért, valamint a közlekedéssel kapcsolatos lakossági tájékoztatásért felelt.</w:t>
      </w:r>
    </w:p>
    <w:p>
      <w:pPr/>
      <w:r>
        <w:rPr/>
        <w:t xml:space="preserve">Szakmai pályafutása során a nagyvállalati és médiapiaci oldalon, valamint a 2023-ban alapított kommunikációs ügynökségén keresztül egyaránt jelentős tapasztalatot szerzett marketingkommunikációs területen. Munkája során különös hangsúlyt fektetett a közlekedési szektor kommunikációjának megújítására, közlekedésbiztonsági kampányok megvalósítására, valamint a sajtókapcsolatok építésére. Az elmúlt években a hagyományos kommunikációs és PR feladatok mellett kiemelten foglalkozott közösségi média stratégiaalkotással és menedzsmenttel is.</w:t>
      </w:r>
    </w:p>
    <w:p>
      <w:pPr/>
      <w:r>
        <w:rPr/>
        <w:t xml:space="preserve">Pécsi Norbert Sándor sajtófőnökként a Közlekedési és Beruházási Minisztérium sajtókapcsolatainak irányításáért és fejlesztéséért felel.</w:t>
      </w:r>
    </w:p>
    <w:p>
      <w:pPr/>
      <w:r>
        <w:rPr/>
        <w:t xml:space="preserve">Sajtókapcsolat:</w:t>
      </w:r>
    </w:p>
    <w:p>
      <w:pPr>
        <w:numPr>
          <w:ilvl w:val="0"/>
          <w:numId w:val="1"/>
        </w:numPr>
      </w:pPr>
      <w:r>
        <w:rPr/>
        <w:t xml:space="preserve">Közlekedési és Beruházási Minisztérium Sajtóiroda</w:t>
      </w:r>
    </w:p>
    <w:p>
      <w:pPr>
        <w:numPr>
          <w:ilvl w:val="0"/>
          <w:numId w:val="1"/>
        </w:numPr>
      </w:pPr>
      <w:r>
        <w:rPr/>
        <w:t xml:space="preserve">sajto@kbm.gov.hu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99.85358711567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Közlekedési és Beruházási Minisztérium
                <w:br/>
                <w:br/>
                Pécsi Norbert Sándor sajtófőnökként a Közlekedési és Beruházási Minisztérium sajtókapcsolatainak irányításáért és fejlesztéséért felel.
              </w:t>
            </w:r>
          </w:p>
        </w:tc>
      </w:tr>
    </w:tbl>
    <w:p>
      <w:pPr/>
      <w:r>
        <w:rPr/>
        <w:t xml:space="preserve">Eredeti tartalom: Közlekedési és Beruházási Minisztérium</w:t>
      </w:r>
    </w:p>
    <w:p>
      <w:pPr/>
      <w:r>
        <w:rPr/>
        <w:t xml:space="preserve">Továbbította: Helló Sajtó! Üzleti Sajtószolgálat</w:t>
      </w:r>
    </w:p>
    <w:p>
      <w:pPr/>
      <w:r>
        <w:rPr/>
        <w:t xml:space="preserve">
          Ez a sajtóközlemény a következő linken érhető el:
          <w:br/>
          https://hellosajto.hu/?p=31562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2026-07-03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Közlekedési és Beruházási Minisztérium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0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2026-07-02T17:40:04+00:00</dcterms:created>
  <dcterms:modified xsi:type="dcterms:W3CDTF">2026-07-02T17:40:04+00:00</dcterms:modified>
</cp:coreProperties>
</file>

<file path=docProps/custom.xml><?xml version="1.0" encoding="utf-8"?>
<Properties xmlns="http://schemas.openxmlformats.org/officeDocument/2006/custom-properties" xmlns:vt="http://schemas.openxmlformats.org/officeDocument/2006/docPropsVTypes"/>
</file>