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állategészségügyi intézkedések az élőállat-szállításban</w:t>
      </w:r>
      <w:bookmarkEnd w:id="0"/>
    </w:p>
    <w:p>
      <w:pPr/>
      <w:r>
        <w:rPr/>
        <w:t xml:space="preserve">A Törökországban, Bulgáriában és Görögországban fennálló kedvezőtlen állategészségügyi járványhelyzet miatt az országos főállatorvos új védelmi intézkedést rendelt el: haszonállatot szállító járművek csak tisztítást és fertőtlenítést követően léphetnek be az országba. A Nemzeti Élelmiszerlánc-biztonsági Hivatal (Nébih) kéri az érintettek felelős közreműködését és az állategészségügyi előírások maradéktalan betartását.</w:t>
      </w:r>
    </w:p>
    <w:p>
      <w:pPr/>
      <w:r>
        <w:rPr/>
        <w:t xml:space="preserve">2026. június 8-tól visszavonásig a Törökországból, Bulgáriából és Görögországból érkező, gazdasági haszonállatokat szállító járművek kizárólag megfelelő takarítást, tisztítást és fertőtlenítést követően léphetnek be Magyarország területére. Ezáltal hatékonyan csökkenthető a kórokozók terjedésének kockázata. </w:t>
      </w:r>
    </w:p>
    <w:p>
      <w:pPr/>
      <w:r>
        <w:rPr/>
        <w:t xml:space="preserve">Az intézkedés kiemelt jelentőségű a hazai állatállomány védelme szempontjából. Célja a súlyos gazdasági károkat okozó ragályos állatbetegségek behurcolásának megelőzése és a hazai állategészségügyi státusz védelme. A hatóság kéri az élőállat-szállításban érintett valamennyi szereplő felelős közreműködését, valamint az állategészségügyi előírások maradéktalan betartását. </w:t>
      </w:r>
    </w:p>
    <w:p>
      <w:pPr/>
      <w:r>
        <w:rPr/>
        <w:t xml:space="preserve">Az élő állat exporttal-importtal kapcsolatos hasznos információk elérhetőek a Nébih portálon: https://portal.nebih.gov.hu/elo-allat-export-import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1D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2026-06-09T17:56:22+00:00</dcterms:created>
  <dcterms:modified xsi:type="dcterms:W3CDTF">2026-06-09T17:56:22+00:00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