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Interaktív térképpel segíti a Nébih a szőlő aranyszínű sárgaság elleni védekezést</w:t>
      </w:r>
      <w:bookmarkEnd w:id="0"/>
    </w:p>
    <w:p>
      <w:pPr/>
      <w:r>
        <w:rPr/>
        <w:t xml:space="preserve">A Nemzeti Élelmiszerlánc-biztonsági Hivatal (Nébih) új, interaktív térkép funkcióval bővítette a szőlő aranyszínű sárgaság betegség (FD) elleni eszköztárát. A fejlesztés célja, hogy a szőlősgazdákat naprakész információkkal segítse a védekezésben. Az új térképes felületen időben követhető a betegség terjedése, így gyorsabban és hatékonyabban reagálhatnak az érintettek a fertőzési kockázatokra.</w:t>
      </w:r>
    </w:p>
    <w:p>
      <w:pPr/>
      <w:r>
        <w:rPr/>
        <w:t xml:space="preserve">A szőlő aranyszínű sárgaság betegség napjaink egyik legsúlyosabb növényegészségügyi problémája, amely nagy gazdasági károkat okozhat a hazai szőlőtermesztésben. A betegséget terjesztő amerikai szőlőkabóca elleni hatékony védekezés kulcsfontosságú a fertőzés visszaszorításában. A Nébih laboratóriumi vizsgálatai eddig már 18 vármegyében és 21 borvidéken igazolták a kórokozó jelenlétét, ami jól mutatja a probléma országos jelentőségét.</w:t>
      </w:r>
    </w:p>
    <w:p>
      <w:pPr/>
      <w:r>
        <w:rPr/>
        <w:t xml:space="preserve">A Nébih új interaktív térképe a https://portal.nebih.gov.hu/fd-betegseg tematikus oldalon, valamint a https://terkepportal.nebih.gov.hu/ közvetlen linken érhető el. Segítségével a gazdálkodók és szakemberek időben nyomon követhetik nyomon a betegség hazai terjedését, így gyorsabban és megalapozottabban hozhatnak növényvédelmi döntéseket.</w:t>
      </w:r>
    </w:p>
    <w:p>
      <w:pPr/>
      <w:r>
        <w:rPr/>
        <w:t xml:space="preserve">A térkép egyik legfontosabb előnye, hogy időben és térben egyaránt szemlélteti a fertőzés alakulását. A „Növénybetegségek” réteg aktiválásával megjeleníthetőek a 2025-ös kitörések is, valamint a fertőzött és pufferzónák. Az idővonal csúszkájának használatával a felhasználók dinamikusan követhetik a járvány terjedésének folyamatát, ami különösen hasznos a védekezési stratégiák megtervezésében. A térinformatikai rendszer további előnye, hogy több réteg egyidejű megjelenítését is lehetővé teszi. A szőlőtermő területek és borvidékek megjelenítésével a gazdák pontos képet kapnak arról, hogy saját ültetvényeik milyen kockázati környezetben helyezkednek el. Az ortofotó (térképészeti pontosságú légifelvétel) alapú térkép részletes és pontos tájékozódást biztosít, így a helyspecifikus döntések meghozatalát is támogatja.</w:t>
      </w:r>
    </w:p>
    <w:p>
      <w:pPr/>
      <w:r>
        <w:rPr/>
        <w:t xml:space="preserve">A Nébih kiemelten fontosnak tartja az ágazati szereplők együttműködését, hiszen az FD elleni hatékony fellépés csak összehangolt védekezéssel valósítható meg. Az új térképi fejlesztés ehhez nyújt gyakorlati segítséget: átláthatóvá teszi a fertőzési helyzetet, elősegíti az időben történő beavatkozást és hozzájárul a további terjedés megfékezéséhez. A hivatal arra kéri a szőlősgazdákat, hogy rendszeresen kövessék nyomon a térképen megjelenő adatokat. A védekezés időpontja térségenként eltérhet, ezért fontos, hogy a növényvédelmi intézkedéseket a területi felhívásokhoz időzítve hajtsák végre.</w:t>
      </w:r>
    </w:p>
    <w:p>
      <w:pPr/>
      <w:r>
        <w:rPr/>
        <w:t xml:space="preserve">A térkép funkcióinak és használatának részletesebb megismeréséhez segítséget nyújt a következő cikk: https://portal.nebih.gov.hu/-/fd-interaktiv-terkep-hasznalata-es-funkcioi</w:t>
      </w:r>
    </w:p>
    <w:p>
      <w:pPr/>
      <w:r>
        <w:rPr/>
        <w:t xml:space="preserve">A témában minden további hasznos információ elérhető a Nébih tematikus aloldalán: https://portal.nebih.gov.hu/fd-betegseg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8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2026-06-02T18:36:57+00:00</dcterms:created>
  <dcterms:modified xsi:type="dcterms:W3CDTF">2026-06-02T18:36:57+00:00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