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Új szintre lép a felnőttképzési keresés és közvetítés Magyarországon – Egyesül a két meghatározó szereplő a hazai tanfolyamközvetítő piacon</w:t>
      </w:r>
      <w:bookmarkEnd w:id="0"/>
    </w:p>
    <w:p>
      <w:pPr/>
      <w:r>
        <w:rPr/>
        <w:t xml:space="preserve">A WinterNET Hirdető Kft. tulajdonában működő TanfolyamGURU.hu – korábbi nevén TanfolyamOKJ.hu – 2026. április 30-án felvásárolta az egyik legismertebb hazai tanfolyamkereső és képzésközvetítő oldalt, a Melyiksuli.hu-t.</w:t>
      </w:r>
    </w:p>
    <w:p>
      <w:pPr/>
      <w:r>
        <w:rPr/>
        <w:t xml:space="preserve">Az akvizíció jelentős mérföldkő a magyarországi felnőttképzési és tanfolyamközvetítő piacon, hiszen két, hosszú évek óta meghatározó szereplő egyesíti erőforrásait annak érdekében, hogy még szélesebb képzési kínálatot, nagyobb elérést és magasabb színvonalú szolgáltatásokat biztosítson mind a tanfolyamkeresők, mind a képzőintézmények számára.</w:t>
      </w:r>
    </w:p>
    <w:p>
      <w:pPr/>
      <w:r>
        <w:rPr/>
        <w:t xml:space="preserve">A Melyiksuli.hu az átmeneti időszakban változatlan formában üzemel tovább, ugyanakkor a következő időszakban jelentősen bővül a platformon elérhető képzések száma és a partneriskolák köre.</w:t>
      </w:r>
    </w:p>
    <w:p>
      <w:pPr/>
      <w:r>
        <w:rPr/>
        <w:t xml:space="preserve">Stratégiai cél: erősebb piacvezető szerep és bővülő szolgáltatások</w:t>
      </w:r>
    </w:p>
    <w:p>
      <w:pPr/>
      <w:r>
        <w:rPr/>
        <w:t xml:space="preserve">A felvásárlás célja a piacvezető pozíció további erősítése, a szolgáltatások bővítése, valamint a képzőpartnerek számára biztosított elérés növelése. Az egyesülés révén a vállalatcsoport jelentős havi látogatószám-növekedéssel, országos lefedettséggel és még erősebb online jelenléttel számol.</w:t>
      </w:r>
    </w:p>
    <w:p>
      <w:pPr/>
      <w:r>
        <w:rPr/>
        <w:t xml:space="preserve">Az együttműködés eredményeként:</w:t>
      </w:r>
    </w:p>
    <w:p>
      <w:pPr/>
      <w:r>
        <w:rPr/>
        <w:t xml:space="preserve">több ezer elérhető tanfolyam válik könnyebben kereshetővé, </w:t>
      </w:r>
    </w:p>
    <w:p>
      <w:pPr/>
      <w:r>
        <w:rPr/>
        <w:t xml:space="preserve">tovább bővül a partneriskolák és képzőintézmények száma, </w:t>
      </w:r>
    </w:p>
    <w:p>
      <w:pPr/>
      <w:r>
        <w:rPr/>
        <w:t xml:space="preserve">gyorsabb növekedési lehetőségek nyílnak meg, </w:t>
      </w:r>
    </w:p>
    <w:p>
      <w:pPr/>
      <w:r>
        <w:rPr/>
        <w:t xml:space="preserve">a felhasználók még nagyobb képzési kínálatból választhatnak. </w:t>
      </w:r>
    </w:p>
    <w:p>
      <w:pPr/>
      <w:r>
        <w:rPr/>
        <w:t xml:space="preserve">A képzőintézmények számára az egyesülés nagyobb láthatóságot, több érdeklődőt és fejlettebb marketingeszközöket biztosít.</w:t>
      </w:r>
    </w:p>
    <w:p>
      <w:pPr/>
      <w:r>
        <w:rPr/>
        <w:t xml:space="preserve">Növekvő szerepben a felnőttképzés</w:t>
      </w:r>
    </w:p>
    <w:p>
      <w:pPr/>
      <w:r>
        <w:rPr/>
        <w:t xml:space="preserve">Az akvizíció hátterében a felnőttképzési piac folyamatos fejlődése és a munkaerőpiaci változások állnak. Az elmúlt években jelentősen megnőtt az igény az átképzések, szakmai továbbképzések és új kompetenciák megszerzése iránt.</w:t>
      </w:r>
    </w:p>
    <w:p>
      <w:pPr/>
      <w:r>
        <w:rPr/>
        <w:t xml:space="preserve">A digitalizáció, az automatizáció és az AI-alapú technológiák térnyerése miatt egyre többen keresnek olyan képzéseket, amelyek segítségével versenyképes tudást szerezhetnek vagy új karrierutat építhetnek. A vállalat célja, hogy ezekre az igényekre gyorsan és hatékonyan reagáljon.</w:t>
      </w:r>
    </w:p>
    <w:p>
      <w:pPr/>
      <w:r>
        <w:rPr/>
        <w:t xml:space="preserve">Winter Ádám, a WinterNET Hirdető Kft. ügyvezetője elmondta:</w:t>
      </w:r>
    </w:p>
    <w:p>
      <w:pPr/>
      <w:r>
        <w:rPr/>
        <w:t xml:space="preserve">„Külön érdekesség számunkra, hogy a TanfolyamGURU elődje, a TanfolyamOKJ.hu és a Melyiksuli.hu ugyanabban az évben indult el. Az elmúlt évek során mindkét platform meghatározó szereplővé vált a hazai tanfolyamközvetítő piacon. Nagy öröm számunkra, hogy most egyesíthetjük az erősségeinket, mert óriási potenciált látunk az együttműködésben. Célunk, hogy az oldalaink segítségével a tanfolyamkeresők biztosan megtalálják a számukra legszimpatikusabb és leghasznosabb képzéseket.”</w:t>
      </w:r>
    </w:p>
    <w:p>
      <w:pPr/>
      <w:r>
        <w:rPr/>
        <w:t xml:space="preserve">A Melyiksuli.hu alapítója, Andrási Tamás hozzátette:</w:t>
      </w:r>
    </w:p>
    <w:p>
      <w:pPr/>
      <w:r>
        <w:rPr/>
        <w:t xml:space="preserve">„Örülünk, hogy a több mint 15 éve működő oldal szakértő kezekbe kerül. Bízunk benne, hogy az új tulajdonosi háttér friss lendületet ad a platformnak, és hosszú távon mind a hirdető képzőintézmények, mind a tanfolyamkeresők elégedettek lesznek a szolgáltatással.”</w:t>
      </w:r>
    </w:p>
    <w:p>
      <w:pPr/>
      <w:r>
        <w:rPr/>
        <w:t xml:space="preserve">A jövő fókusza: még több képzés, még jobb elérés</w:t>
      </w:r>
    </w:p>
    <w:p>
      <w:pPr/>
      <w:r>
        <w:rPr/>
        <w:t xml:space="preserve">A következő időszakban a vállalat kiemelt figyelmet fordít:</w:t>
      </w:r>
    </w:p>
    <w:p>
      <w:pPr/>
      <w:r>
        <w:rPr/>
        <w:t xml:space="preserve">a képzéskínálat további bővítésére, </w:t>
      </w:r>
    </w:p>
    <w:p>
      <w:pPr/>
      <w:r>
        <w:rPr/>
        <w:t xml:space="preserve">új partnerkapcsolatok kialakítására, </w:t>
      </w:r>
    </w:p>
    <w:p>
      <w:pPr/>
      <w:r>
        <w:rPr/>
        <w:t xml:space="preserve">a felhasználói élmény fejlesztésére, </w:t>
      </w:r>
    </w:p>
    <w:p>
      <w:pPr/>
      <w:r>
        <w:rPr/>
        <w:t xml:space="preserve">valamint a tanfolyamkeresés hatékonyságának növelésére. </w:t>
      </w:r>
    </w:p>
    <w:p>
      <w:pPr/>
      <w:r>
        <w:rPr/>
        <w:t xml:space="preserve">Az egyesüléssel a TanfolyamGURU és a Melyiksuli.hu közösen kívánja támogatni a magyarországi felnőttképzés fejlődését és a tanulni vágyók gyors, egyszerű eligazodását a folyamatosan bővülő képzési piacon.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Szabó Andrea, Marketing és kommunikációs vezető</w:t>
      </w:r>
    </w:p>
    <w:p>
      <w:pPr>
        <w:numPr>
          <w:ilvl w:val="0"/>
          <w:numId w:val="1"/>
        </w:numPr>
      </w:pPr>
      <w:r>
        <w:rPr/>
        <w:t xml:space="preserve">WinterNET Hirdető Kft.</w:t>
      </w:r>
    </w:p>
    <w:p>
      <w:pPr>
        <w:numPr>
          <w:ilvl w:val="0"/>
          <w:numId w:val="1"/>
        </w:numPr>
      </w:pPr>
      <w:r>
        <w:rPr/>
        <w:t xml:space="preserve">+36202737626</w:t>
      </w:r>
    </w:p>
    <w:p>
      <w:pPr>
        <w:numPr>
          <w:ilvl w:val="0"/>
          <w:numId w:val="1"/>
        </w:numPr>
      </w:pPr>
      <w:r>
        <w:rPr/>
        <w:t xml:space="preserve">andi.winternet@gmail.com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49.41406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Winter Ádám
                <w:br/>
                <w:br/>
                Két meghatározó szereplő a hazai tanfolyamközvetítő piacon, a TanfolyamGURU.hu és a Melyiksuli.hu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Winter Ádám
                <w:br/>
                <w:br/>
                Winter Ádám (balra), a TanfolyamGURU tanfolyamkereső oldal alapítója és Andrási Tamás (jobbra) a Melyiksuli.hu alapítója
              </w:t>
            </w:r>
          </w:p>
        </w:tc>
      </w:tr>
    </w:tbl>
    <w:p>
      <w:pPr/>
      <w:r>
        <w:rPr/>
        <w:t xml:space="preserve">Eredeti tartalom: TanfolyamGURU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https://hellosajto.hu/30826/uj-szintre-lep-a-felnottkepzesi-kereses-es-kozvetites-magyarorszagon-egyesul-a-ket-meghatarozo-szereplo-a-hazai-tanfolyamkozvetito-piacon/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2026-05-27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TanfolyamGURU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D38A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2026-05-27T14:18:13+00:00</dcterms:created>
  <dcterms:modified xsi:type="dcterms:W3CDTF">2026-05-27T14:18:13+00:00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