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Frissített közlemény bizonyos Flaga által töltött PB-gázpalackokra vonatkozóan</w:t>
      </w:r>
      <w:bookmarkEnd w:id="0"/>
    </w:p>
    <w:p>
      <w:pPr/>
      <w:r>
        <w:rPr/>
        <w:t xml:space="preserve">A Flaga Hungária Kft. frissített információkat tesz közzé a 2026. május 7-én kiadott, a vállalat által töltött bizonyos PB-gázpalackokra vonatkozó biztonsági figyelmeztetéssel kapcsolatban. A korábbi elővigyázatossági intézkedéseket a lehető legmagasabb szintű biztonság érdekében vezették be.</w:t>
      </w:r>
    </w:p>
    <w:p>
      <w:pPr/>
      <w:r>
        <w:rPr/>
        <w:t xml:space="preserve">A közleményt követően a Flaga széles körű ellenőrzést végzett a jelenleg fennálló gyártási és forgalmazási folyamataiban, valamint az értékesítési hálózatában.</w:t>
      </w:r>
    </w:p>
    <w:p>
      <w:pPr/>
      <w:r>
        <w:rPr/>
        <w:t xml:space="preserve">A vállalat megerősíti, hogy a folyamat során az összes potenciálisan érintett palackot ellenőrizték, hitelesítették és szükség szerint kezelték. A befejezett ellenőrzések alapján a vállalat nem lát biztonsági kockázatot a gyártási és viszonteladói hálózatán keresztül jelenleg forgalomban lévő palackok tekintetében.</w:t>
      </w:r>
    </w:p>
    <w:p>
      <w:pPr/>
      <w:r>
        <w:rPr/>
        <w:t xml:space="preserve">Kizárólag azon fogyasztók részéről indokolt továbbra is bármilyen fokozott figyelem, akiknek otthonukban vagy birtokukban olyan, még használatba nem vett Flaga fóliával ellátott gázpalack van, amelyet 2026. május 18. előtt vásároltak.</w:t>
      </w:r>
    </w:p>
    <w:p>
      <w:pPr/>
      <w:r>
        <w:rPr/>
        <w:t xml:space="preserve">A korábbi tájékoztatásnak megfelelően, ha a gázpalackot már legalább 30 percig használták egy készülékhez csatlakoztatva, és nem mutatott rendellenes működést, nincs szükség további intézkedésre.</w:t>
      </w:r>
    </w:p>
    <w:p>
      <w:pPr/>
      <w:r>
        <w:rPr/>
        <w:t xml:space="preserve">Azokat az ügyfeleket, akik 2026. május 18. előtt vásároltak Flaga fóliával ellátott gázpalackot, és még nem használták, vagy nem biztosak abban, hogy az ő palackjuk érintett-e, továbbra is arra kérjük, hogy végezzék el a Flaga honlapján ismertetett súlyellenőrzést, vagy vegyék fel a vállalattal a kapcsolatot.</w:t>
      </w:r>
    </w:p>
    <w:p>
      <w:pPr/>
      <w:r>
        <w:rPr/>
        <w:t xml:space="preserve">Kérjük továbbra az ügyfeleket, hogy ha a palack ellenőrzése során kapott töltési tömeg meghaladja a zsugorfólián szereplő maximális töltési tömeget, az alább elérhetőségen vegyék fel a kapcsolatot a Flagával.</w:t>
      </w:r>
    </w:p>
    <w:p>
      <w:pPr/>
      <w:r>
        <w:rPr/>
        <w:t xml:space="preserve">24 órás segélyvonal: +36 1 999 1835</w:t>
      </w:r>
    </w:p>
    <w:p>
      <w:pPr/>
      <w:r>
        <w:rPr/>
        <w:t xml:space="preserve">E-mail: center@flaga.hu</w:t>
      </w:r>
    </w:p>
    <w:p>
      <w:pPr/>
      <w:r>
        <w:rPr/>
        <w:t xml:space="preserve">Weboldal: www.flaga.hu</w:t>
      </w:r>
    </w:p>
    <w:p>
      <w:pPr/>
      <w:r>
        <w:rPr/>
        <w:t xml:space="preserve">Kérjük ügyfeleinket, hogy sürgős esetben, vagy ha a gázpalack szokatlan jelet mutat – mint például sziszegő hang, gázszag, látható szivárgás vagy sérülés, dagadás a palacktesten, vagy bármi közvetlen veszélyre utaló jel – azonnal hagyják abba a használatot, távolodjanak el a palacktól és hívják a tűzoltóságot a 112-n.</w:t>
      </w:r>
    </w:p>
    <w:p>
      <w:pPr/>
      <w:r>
        <w:rPr/>
        <w:t xml:space="preserve">„A biztonság továbbra is az elsődleges és a legfontosabb számunkra. Befejeztük a gyártási folyamatok és a viszonteladói készletek ellenőrzését, és a jelenlegi állományban semmilyen problémát nem találtunk. Az értékesítés és a forgalmazás ezért zavartalanul folytatódhat. Jelen esetben kizárólag azokat a fogyasztókat igyekszünk elérni, akiknél előfordulhat, hogy még mindig van korábban vásárolt, használatban nem vett gázpalack” – közölte a vállalat.</w:t>
      </w:r>
    </w:p>
    <w:p>
      <w:pPr/>
      <w:r>
        <w:rPr/>
        <w:t xml:space="preserve">A Flaga köszönetet mond ügyfeleinek, viszonteladó partnereinek és a hatóságoknak az elővigyázatossági biztonsági ellenőrzés során tanúsított együttműködésért.</w:t>
      </w:r>
    </w:p>
    <w:p>
      <w:pPr/>
      <w:r>
        <w:rPr/>
        <w:t xml:space="preserve">További információ, köztük és az érintett palackok fotói és az ellenőrzéshez szükséges utasítások megtalálhatóak a vállalat weboldalán: www.flaga.hu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8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Flaga Hungária Kft.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Flaga Hungária Kft.
                <w:br/>
                <w:br/>
              </w:t>
            </w:r>
          </w:p>
        </w:tc>
      </w:tr>
    </w:tbl>
    <w:p>
      <w:pPr/>
      <w:r>
        <w:rPr/>
        <w:t xml:space="preserve">Eredeti tartalom: FLAGA Hungária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https://hellosajto.hu/30717/frissitett-kozlemeny-bizonyos-flaga-altal-toltott-pb-gazpalackokra-vonatkozoan/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FLAGA Hungária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D1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2026-05-21T08:34:39+00:00</dcterms:created>
  <dcterms:modified xsi:type="dcterms:W3CDTF">2026-05-21T08:34:39+00:00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