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AI-korszak ide vagy oda: az üzlet még mindig ember és ember között köttetik</w:t>
      </w:r>
      <w:bookmarkEnd w:id="0"/>
    </w:p>
    <w:p>
      <w:pPr/>
      <w:r>
        <w:rPr/>
        <w:t xml:space="preserve">Vállalkozást építeni ma nemcsak stratégiai, hanem mentális kérdés is – erről beszélt Várdy Zoltán az Igényes Férfi Podcast adásában. A nemzetközi médiapiacon és vállalatvezetésben szerzett tapasztalataira építve bemutatta, miért nem helyettesítheti az AI az emberi kapcsolatokat az értékesítésben, és hogyan válhat a magyar üzleti környezet tudatosabbá és növekedésre készebbé.</w:t>
      </w:r>
    </w:p>
    <w:p>
      <w:pPr/>
      <w:r>
        <w:rPr/>
        <w:t xml:space="preserve">Nem a terméket veszik meg, hanem a probléma megoldását</w:t>
      </w:r>
    </w:p>
    <w:p>
      <w:pPr/>
      <w:r>
        <w:rPr/>
        <w:t xml:space="preserve">A beszélgetés középpontjában Várdy Zoltán magyarul is megjelent könyve, a Növekedés Kódja állt, amely túlmutat egy klasszikus üzleti kézikönyvön. A szerző szerint a siker alapja a világos célkitűzés, a fegyelmezett végrehajtás és a következetes kommunikáció.</w:t>
      </w:r>
    </w:p>
    <w:p>
      <w:pPr/>
      <w:r>
        <w:rPr/>
        <w:t xml:space="preserve">Várdy pályája az amerikai-magyar kulturális háttértől a Cartoon Networkön, a CBS-en, az NBC Universalon és a TV2-n át vezetett a nemzetközi B2B sales tanácsadásig. Tapasztalatai alapján az értékesítés lényege mit sem változott: az üzleti döntések alapja továbbra is a bizalom.</w:t>
      </w:r>
    </w:p>
    <w:p>
      <w:pPr/>
      <w:r>
        <w:rPr/>
        <w:t xml:space="preserve">„Az értékesítés nem arról szól, hogy rátukmáljunk valamit valakire. Az értékesítés arról szól, hogy megértjük a másik problémáját, és ahhoz illesztünk valódi megoldást.”</w:t>
      </w:r>
    </w:p>
    <w:p>
      <w:pPr/>
      <w:r>
        <w:rPr/>
        <w:t xml:space="preserve">A szakértő szerint a mesterséges intelligencia jelentős előnyt nyújthat az ügyfélkutatásban és az előkészítésben, de a nagy értékű B2B döntésekben az emberi tényező továbbra is megkerülhetetlen. </w:t>
      </w:r>
    </w:p>
    <w:p>
      <w:pPr/>
      <w:r>
        <w:rPr/>
        <w:t xml:space="preserve">„Az AI egy akcelerátor, nem helyettesítő. Rossz problémára, rossz célcsoportnak, rossz csatornán keresztül csak gyorsabban fogsz kudarcot vallani vele.”</w:t>
      </w:r>
    </w:p>
    <w:p>
      <w:pPr/>
      <w:r>
        <w:rPr/>
        <w:t xml:space="preserve">Ez a megközelítés különösen aktuális egy olyan időszakban, amikor a piacot egyre több automatizált üzenet és digitális zaj uralja.</w:t>
      </w:r>
    </w:p>
    <w:p>
      <w:pPr/>
      <w:r>
        <w:rPr/>
        <w:t xml:space="preserve">Láthatóság nélkül nincs növekedés</w:t>
      </w:r>
    </w:p>
    <w:p>
      <w:pPr/>
      <w:r>
        <w:rPr/>
        <w:t xml:space="preserve">A beszélgetés egyik legerősebb üzenete a vállalkozói láthatóság fontossága volt. Várdy szerint a szakmai tudás önmagában már nem elegendő: a hiteles jelenlét elengedhetetlen a bizalom kiépítéséhez.</w:t>
      </w:r>
    </w:p>
    <w:p>
      <w:pPr/>
      <w:r>
        <w:rPr/>
        <w:t xml:space="preserve">„Aki nem látszik, nem játszik.” - Hangsúlyozta, hogy a személyes márkaépítés nem öncélú önreklám, hanem a hosszú távú üzleti kapcsolatok alapja. Azok a vállalkozások tudnak kitűnni, amelyek következetesen kommunikálnak és valós értéket képviselnek.</w:t>
      </w:r>
    </w:p>
    <w:p>
      <w:pPr/>
      <w:r>
        <w:rPr/>
        <w:t xml:space="preserve">A podcast során szó esett a magyar és az amerikai üzleti kultúra közötti különbségekről is. Várdy szerint a magyar vállalkozók előtt komoly növekedési lehetőségek állnak, azonban ehhez szemléletváltásra van szükség: több önbizalomra, tisztább pozicionálásra és tudatosabb kommunikációra.</w:t>
      </w:r>
    </w:p>
    <w:p>
      <w:pPr/>
      <w:r>
        <w:rPr/>
        <w:t xml:space="preserve">„Ha az emberek elkezdik elhinni, hogy képesek rá, egészen más energiával dolgoznak. Fejben sok minden eldől még azelőtt, hogy a számok ezt megmutatnák.”</w:t>
      </w:r>
    </w:p>
    <w:p>
      <w:pPr/>
      <w:r>
        <w:rPr/>
        <w:t xml:space="preserve">A szakértő kiemelte az angoltudás jelentőségét is, amely nem csupán kommunikációs eszköz, hanem a nemzetközi piacokra való belépés kulcsa.</w:t>
      </w:r>
    </w:p>
    <w:p>
      <w:pPr/>
      <w:r>
        <w:rPr/>
        <w:t xml:space="preserve">Üzenet a magyar vállalkozások számára</w:t>
      </w:r>
    </w:p>
    <w:p>
      <w:pPr/>
      <w:r>
        <w:rPr/>
        <w:t xml:space="preserve">A növekedés nem eszköz kérdés. Nem a technológia, hanem a tiszta stratégia, a hiteles kommunikáció és a következetes végrehajtás vezet valódi eredményekhez. A magyar KKV-k számára ma minden adott ahhoz, hogy nemzetközi szinten is sikeressé váljanak – a kulcs a tudatos gondolkodás és a bátor cselekvés.</w:t>
      </w:r>
    </w:p>
    <w:p>
      <w:pPr/>
      <w:r>
        <w:rPr/>
        <w:t xml:space="preserve">https://www.youtube.com/watch?v=SxRWTGK1q9Y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Igényesférfi.hu
                <w:br/>
                <w:br/>
                Várdy pályája az amerikai-magyar kulturális háttértől a Cartoon Networkön, a CBS-en, az NBC Universalon és a TV2-n át vezetett a nemzetközi B2B sales tanácsadásig. Tapasztalatai alapján az értékesítés lényege mit sem változott: az üzleti döntések alapja továbbra is a bizalom.
              </w:t>
            </w:r>
          </w:p>
        </w:tc>
      </w:tr>
    </w:tbl>
    <w:p>
      <w:pPr/>
      <w:r>
        <w:rPr/>
        <w:t xml:space="preserve">Eredeti tartalom: igenyesferfi.hu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https://hellosajto.hu/?p=30346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igenyesferfi.hu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AF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2026-04-23T17:02:03+00:00</dcterms:created>
  <dcterms:modified xsi:type="dcterms:W3CDTF">2026-04-23T17:02:03+00:00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