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Globális reflektorfényben a női motorosok: 20. Nemzetközi Női Motoros Nap és női motoros felvonulás Budapesten 2026. május 2.</w:t>
      </w:r>
      <w:bookmarkEnd w:id="0"/>
    </w:p>
    <w:p>
      <w:pPr/>
      <w:r>
        <w:rPr/>
        <w:t xml:space="preserve">Visszatér a Nemzetközi Női Motoros Nap® (IFRD) 2026. május 2-án, immár a 20. alkalommal, ezzel a világ egyetlen, női motorosoknak szentelt, globálisan szinkronizált motoros napja lesz. Idén a részvétel várhatóan hat kontinensen, 120 országban zajlik majd, ahol a nők egyedül vagy csoportosan, az utcán, versenypályán, terepen és minden egyéb útvonalon motoroznak.</w:t>
      </w:r>
    </w:p>
    <w:p>
      <w:pPr/>
      <w:r>
        <w:rPr/>
        <w:t xml:space="preserve">A két évtizedes történet tiszteletére az IFRD bemutatta a különleges, 20. jubileumi logót, amely kiemeli a világméretű női motoros közösség fejlődését évadonként, motorozásról motorozásra.</w:t>
      </w:r>
    </w:p>
    <w:p>
      <w:pPr/>
      <w:r>
        <w:rPr/>
        <w:t xml:space="preserve">„Az IFRD hatása motorozásról motorozásra épült” – mondja Vicki Gray, az IFRD alapítója. „A nők azért csatlakoztak, mert látták, hogy más nők motoroznak. Két évtized alatt ez a láthatóság lendületté vált – a nők nyilvánosan motoroznak, helyet foglalnak, és világszerte láthatóvá válnak. Ez a 20. alkalom ünnepli, mennyit lépett előre a női motoros közösség a motorozás, a motorsport és a powersport világában – és a fejlődés csak gyorsulni fog innen.”</w:t>
      </w:r>
    </w:p>
    <w:p>
      <w:pPr/>
      <w:r>
        <w:rPr/>
        <w:t xml:space="preserve">Nagyszabású ünneplés helyben és globálisan</w:t>
      </w:r>
    </w:p>
    <w:p>
      <w:pPr/>
      <w:r>
        <w:rPr/>
        <w:t xml:space="preserve">Az IFRD nem egy központi esemény, hanem egy világ-szinkronizált mozgalom, melyet a helyi kreativitás és közösség mozgat. 2026-ban a szervezők és résztvevők a következő programokkal készülnek:</w:t>
      </w:r>
    </w:p>
    <w:p>
      <w:pPr/>
      <w:r>
        <w:rPr/>
        <w:t xml:space="preserve">Csoportos motorozások és közösségi találkozók</w:t>
      </w:r>
    </w:p>
    <w:p>
      <w:pPr/>
      <w:r>
        <w:rPr/>
        <w:t xml:space="preserve">Motoros kereskedői és márkakereskedői rendezvények</w:t>
      </w:r>
    </w:p>
    <w:p>
      <w:pPr/>
      <w:r>
        <w:rPr/>
        <w:t xml:space="preserve">Képzések, tréningek és pályanapok</w:t>
      </w:r>
    </w:p>
    <w:p>
      <w:pPr/>
      <w:r>
        <w:rPr/>
        <w:t xml:space="preserve">Kalandmotorozások, terepmotorozások és trail napok</w:t>
      </w:r>
    </w:p>
    <w:p>
      <w:pPr/>
      <w:r>
        <w:rPr/>
        <w:t xml:space="preserve">Nők által vezetett rally-k és regionális felvonulások</w:t>
      </w:r>
    </w:p>
    <w:p>
      <w:pPr/>
      <w:r>
        <w:rPr/>
        <w:t xml:space="preserve">2026 üzenete: Women Accelerate vagyis a Nők a fejlődés motorjai</w:t>
      </w:r>
    </w:p>
    <w:p>
      <w:pPr/>
      <w:r>
        <w:rPr/>
        <w:t xml:space="preserve">Az idei mottó világos: a női motorosok jelen vannak, haladnak előre, és formálják a motorozás jövőjét világszerte.</w:t>
      </w:r>
    </w:p>
    <w:p>
      <w:pPr/>
      <w:r>
        <w:rPr/>
        <w:t xml:space="preserve">Hogyan lehet csatlakozni?</w:t>
      </w:r>
    </w:p>
    <w:p>
      <w:pPr/>
      <w:r>
        <w:rPr/>
        <w:t xml:space="preserve">Az IFRD célja, hogy minden női motoros egyszerűen részt vehessen:</w:t>
      </w:r>
    </w:p>
    <w:p>
      <w:pPr/>
      <w:r>
        <w:rPr/>
        <w:t xml:space="preserve">„Just Ride!” – május 2-án, akár egyedül, akár másokkal.</w:t>
      </w:r>
    </w:p>
    <w:p>
      <w:pPr/>
      <w:r>
        <w:rPr/>
        <w:t xml:space="preserve">Legyés látható – motorozz nyilvánosan és büszkén.</w:t>
      </w:r>
    </w:p>
    <w:p>
      <w:pPr/>
      <w:r>
        <w:rPr/>
        <w:t xml:space="preserve">Oszd meg az élményt a hivatalos hashtagekkel: #InternationalFemaleRideDay, #IFRDWomenAccelerate, #IFRD és magyarul: #nőimotorosnap #nőimotorosnap2026 #20nőimotorosnap #csakhajts</w:t>
      </w:r>
    </w:p>
    <w:p>
      <w:pPr/>
      <w:r>
        <w:rPr/>
        <w:t xml:space="preserve">Kövesd a hivatalos oldalakat a frissítésekért, eseményekért és globális beszámolókért.</w:t>
      </w:r>
    </w:p>
    <w:p>
      <w:pPr/>
      <w:r>
        <w:rPr/>
        <w:t xml:space="preserve">Események Magyarországon a 20. Nemzetközi Női motoros Nap alkalmából</w:t>
      </w:r>
    </w:p>
    <w:p>
      <w:pPr/>
      <w:r>
        <w:rPr/>
        <w:t xml:space="preserve">A 20. Nemzetközi Női Motoros Nap alkalmából Budapesten szervezett női motoros felvonulás programját EZEN A LINKEN találod.</w:t>
      </w:r>
    </w:p>
    <w:p>
      <w:pPr/>
      <w:r>
        <w:rPr/>
        <w:t xml:space="preserve">További részletekért, hogyan lehet részt venni vagy támogatni az eseményt, látogass el az International Female Ride Day hivatalos oldalára, illetve kövesd az IFRD Facebook-oldalát.</w:t>
      </w:r>
    </w:p>
    <w:p>
      <w:pPr/>
      <w:r>
        <w:rPr/>
        <w:t xml:space="preserve">A Csajokamotoron.hu a korábbi évekhez hasonlóan ismét női motoros felvonulásra invitálja a motoros nőket Szabályosan Szabadon – Csajok a motoron címmel Budapesten. A felvonulás kiindulási pontja Angyalföldön az Andretti pizzéria előtti terület, ahol 10:00 órától kezdődik a gyülekezés május 2-án. A felvonulás 12:00 órakor indul rendőri jelenléttel, de biztosítás nélkül, ezért a mindenkori KRESZ szabályok lesznek érvényben a felvonulók számára.</w:t>
      </w:r>
    </w:p>
    <w:p>
      <w:pPr/>
      <w:r>
        <w:rPr/>
        <w:t xml:space="preserve">Útvonal:</w:t>
      </w:r>
    </w:p>
    <w:p>
      <w:pPr/>
      <w:r>
        <w:rPr/>
        <w:t xml:space="preserve">Andretti Kávézó-Fagylaltozó-Pizzéria</w:t>
      </w:r>
    </w:p>
    <w:p>
      <w:pPr/>
      <w:r>
        <w:rPr/>
        <w:t xml:space="preserve">Nyugati tér, Budapest</w:t>
      </w:r>
    </w:p>
    <w:p>
      <w:pPr/>
      <w:r>
        <w:rPr/>
        <w:t xml:space="preserve">Bajcsi-Zsilinszki út</w:t>
      </w:r>
    </w:p>
    <w:p>
      <w:pPr/>
      <w:r>
        <w:rPr/>
        <w:t xml:space="preserve">Károly-Körút</w:t>
      </w:r>
    </w:p>
    <w:p>
      <w:pPr/>
      <w:r>
        <w:rPr/>
        <w:t xml:space="preserve">Kossuth Lajos Utca</w:t>
      </w:r>
    </w:p>
    <w:p>
      <w:pPr/>
      <w:r>
        <w:rPr/>
        <w:t xml:space="preserve">Erzsébet híd</w:t>
      </w:r>
    </w:p>
    <w:p>
      <w:pPr/>
      <w:r>
        <w:rPr/>
        <w:t xml:space="preserve">Attila út</w:t>
      </w:r>
    </w:p>
    <w:p>
      <w:pPr/>
      <w:r>
        <w:rPr/>
        <w:t xml:space="preserve">Alagút utca</w:t>
      </w:r>
    </w:p>
    <w:p>
      <w:pPr/>
      <w:r>
        <w:rPr/>
        <w:t xml:space="preserve">„Alagút”</w:t>
      </w:r>
    </w:p>
    <w:p>
      <w:pPr/>
      <w:r>
        <w:rPr/>
        <w:t xml:space="preserve">Clark Ádám tér</w:t>
      </w:r>
    </w:p>
    <w:p>
      <w:pPr/>
      <w:r>
        <w:rPr/>
        <w:t xml:space="preserve">Széchenyi Lánchíd</w:t>
      </w:r>
    </w:p>
    <w:p>
      <w:pPr/>
      <w:r>
        <w:rPr/>
        <w:t xml:space="preserve">Oktogon, Budapest</w:t>
      </w:r>
    </w:p>
    <w:p>
      <w:pPr/>
      <w:r>
        <w:rPr/>
        <w:t xml:space="preserve">Andrássy út, Budapest</w:t>
      </w:r>
    </w:p>
    <w:p>
      <w:pPr/>
      <w:r>
        <w:rPr/>
        <w:t xml:space="preserve">Hősök tere</w:t>
      </w:r>
    </w:p>
    <w:p>
      <w:pPr/>
      <w:r>
        <w:rPr/>
        <w:t xml:space="preserve">Dózsa György út</w:t>
      </w:r>
    </w:p>
    <w:p>
      <w:pPr/>
      <w:r>
        <w:rPr/>
        <w:t xml:space="preserve">Andretti Pizzéria</w:t>
      </w:r>
    </w:p>
    <w:p>
      <w:pPr/>
      <w:r>
        <w:rPr/>
        <w:t xml:space="preserve">Programok országszerte</w:t>
      </w:r>
    </w:p>
    <w:p>
      <w:pPr/>
      <w:r>
        <w:rPr/>
        <w:t xml:space="preserve">A 20. Nemzetközi Női Motoros Nap alkalmából országszerte programokat szerveznek a női motoros közösségek, illetve a motorkereskedések kedvezményekkel várják ezen a napon a motorral érkező hölgyeket. Érdeklődni az adott helyszíneken érdemes.</w:t>
      </w:r>
    </w:p>
    <w:p>
      <w:pPr/>
      <w:r>
        <w:rPr/>
        <w:t xml:space="preserve">Ingyenes vezetéstechnikai tréning motoros nőknek</w:t>
      </w:r>
    </w:p>
    <w:p>
      <w:pPr/>
      <w:r>
        <w:rPr/>
        <w:t xml:space="preserve">Idén egy héttel később, május 8-án a Pest Vármegyei Baleset-megelőzési bizottság és a Hungaroring Driving Center közös szervezésében ingyenes vezetéstechnikai tréningen vehet részt 60 motoros nő.</w:t>
      </w:r>
    </w:p>
    <w:p>
      <w:pPr/>
      <w:r>
        <w:rPr/>
        <w:t xml:space="preserve">Támogatóink 2026-ban:</w:t>
      </w:r>
    </w:p>
    <w:p>
      <w:pPr/>
      <w:r>
        <w:rPr/>
        <w:t xml:space="preserve">Köszönjük mindazoknak a cégeknek, akik támogatják az idei rendezvényünket:</w:t>
      </w:r>
    </w:p>
    <w:p>
      <w:pPr/>
      <w:r>
        <w:rPr/>
        <w:t xml:space="preserve">Andretti Pizzéria</w:t>
      </w:r>
    </w:p>
    <w:p>
      <w:pPr/>
      <w:r>
        <w:rPr/>
        <w:t xml:space="preserve">Helia-D</w:t>
      </w:r>
    </w:p>
    <w:p>
      <w:pPr/>
      <w:r>
        <w:rPr/>
        <w:t xml:space="preserve">MOTUL</w:t>
      </w:r>
    </w:p>
    <w:p>
      <w:pPr/>
      <w:r>
        <w:rPr/>
        <w:t xml:space="preserve">Vulcanet</w:t>
      </w:r>
    </w:p>
    <w:p>
      <w:pPr/>
      <w:r>
        <w:rPr/>
        <w:t xml:space="preserve">Mahasti Hastánc – Szívvel lélekkel</w:t>
      </w:r>
    </w:p>
    <w:p>
      <w:pPr/>
      <w:r>
        <w:rPr/>
        <w:t xml:space="preserve">Csajokamotoron.hu</w:t>
      </w:r>
    </w:p>
    <w:p>
      <w:pPr/>
      <w:r>
        <w:rPr/>
        <w:t xml:space="preserve">A Nemzetközi Női Motoros Napról:</w:t>
      </w:r>
    </w:p>
    <w:p>
      <w:pPr/>
      <w:r>
        <w:rPr/>
        <w:t xml:space="preserve">A International Female Ride Day® egy több mint 100 országban megrendezésre kerülő világméretű szinkronizált motoros nap, amely a női motorosokat és a motorkerékpár-rajongó nőket ünnepli. Minden május első szombatján a „Just Ride!” felhívás világszerte egyesíti a nőket, megmutatva szenvedélyüket és inspirálva másokat, hogy felfedezzék a motorozás és a motorsportok örömét. Az IFRD-t 2007-ben alapította Vicki Gray, a motorkerékpározás szószólója, aki évtizedek óta a nők egyenjogúságáért küzd a motorsportban.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Wéber Anikó NaNa, tulajdonos, főszerkesztő</w:t>
      </w:r>
    </w:p>
    <w:p>
      <w:pPr>
        <w:numPr>
          <w:ilvl w:val="0"/>
          <w:numId w:val="1"/>
        </w:numPr>
      </w:pPr>
      <w:r>
        <w:rPr/>
        <w:t xml:space="preserve">Csajokamotoron.hu</w:t>
      </w:r>
    </w:p>
    <w:p>
      <w:pPr>
        <w:numPr>
          <w:ilvl w:val="0"/>
          <w:numId w:val="1"/>
        </w:numPr>
      </w:pPr>
      <w:r>
        <w:rPr/>
        <w:t xml:space="preserve">+36 20 923 4908</w:t>
      </w:r>
    </w:p>
    <w:p>
      <w:pPr>
        <w:numPr>
          <w:ilvl w:val="0"/>
          <w:numId w:val="1"/>
        </w:numPr>
      </w:pPr>
      <w:r>
        <w:rPr/>
        <w:t xml:space="preserve">wildnana@gmail.com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Vicki Gray, Moltoress.com
                <w:br/>
                <w:br/>
                A 20. Nemzetközi Női Motoros Nap hivatalos logója
              </w:t>
            </w:r>
          </w:p>
        </w:tc>
      </w:tr>
    </w:tbl>
    <w:p>
      <w:pPr/>
      <w:r>
        <w:rPr/>
        <w:t xml:space="preserve">Eredeti tartalom: Csajok a motoron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https://hellosajto.hu/?p=30279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Csajok a motoron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1A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2026-04-21T18:05:38+00:00</dcterms:created>
  <dcterms:modified xsi:type="dcterms:W3CDTF">2026-04-21T18:05:38+00:00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