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Harmónia és történelem: Japánkertet avatott a Soproni Egyetem a Kámoni Arborétumban</w:t>
      </w:r>
      <w:bookmarkEnd w:id="0"/>
    </w:p>
    <w:p>
      <w:pPr/>
      <w:r>
        <w:rPr/>
        <w:t xml:space="preserve">A szombathelyi Kámoni Arborétum az ország egyik legnagyobb fás gyűjteménye, ahol több mint 3500-féle fa és cserje él. Belépve az ember egy egészen varázslatos világba csöppen, ahol a csend, madárdal és vízcsobogás fogadja a látogatót. Ez a különleges helyszín most egy újabb látványossággal bővült: a Soproni Egyetem Erdészeti Tudományos Intézete (ERTI) egy mesés Japánkertet alakított ki az arborétum szívében, egy festői szigeten.</w:t>
      </w:r>
    </w:p>
    <w:p>
      <w:pPr/>
      <w:r>
        <w:rPr/>
        <w:t xml:space="preserve">A kert avatóünnepségén Dr. Borovics Attila, a Soproni Egyetem Erdészeti Tudományos Intézetének főigazgatója emlékeztetett arra, hogy a terület minden szegletét emberi kéz és szakmai alázat formálta. Különösen igaz ez a tavakra, amelyek partján a Japánkert is helyet kapott.</w:t>
      </w:r>
    </w:p>
    <w:p>
      <w:pPr/>
      <w:r>
        <w:rPr/>
        <w:t xml:space="preserve">"Ezt a tavat a 60-as években Bánó István a családjával, kiskatonákkal és az akkori dolgozókkal kézzel ásta ki. Abban az időben nem gépekkel, hanem kubikus módszerekkel hozták létre ezt a környezetet.”</w:t>
      </w:r>
    </w:p>
    <w:p>
      <w:pPr/>
      <w:r>
        <w:rPr/>
        <w:t xml:space="preserve">A főigazgató kiemelte, hogy a kert a pihenés mellett a klímaváltozásra adott válaszokat is keresi, hiszen olyan növényeket tesztelnek, amelyek a jövőben is bírják majd a forró, aszályos nyarakat.</w:t>
      </w:r>
    </w:p>
    <w:p>
      <w:pPr/>
      <w:r>
        <w:rPr/>
        <w:t xml:space="preserve">Németh Gábor, a Kámoni Arborétum vezetője szerint a helyszínválasztás nem volt véletlen. Az arborétum négy tava közül a legszebb középső tónál, egy több száz négyzetméteres szigeten hozták létre az új egységet.</w:t>
      </w:r>
    </w:p>
    <w:p>
      <w:pPr/>
      <w:r>
        <w:rPr/>
        <w:t xml:space="preserve">"Egy intenzíven gondozott, formákkal és színekkel teli kertet szerettünk volna, amely akár esküvői fotózásokhoz is tökéletes hátteret ad. Minden kanyargós utat és pihenőt úgy találtunk ki, hogy a látogató elé lépten-nyomon új, megnyugtató látvány táruljon” – mesélte a kertigazgató.</w:t>
      </w:r>
    </w:p>
    <w:p>
      <w:pPr/>
      <w:r>
        <w:rPr/>
        <w:t xml:space="preserve">A munkálatok látványos része mindössze két hónap alatt készült el. Új hidak épültek, padokat helyeztek ki, és különleges növényritkaságokat ültettek el.</w:t>
      </w:r>
    </w:p>
    <w:p>
      <w:pPr/>
      <w:r>
        <w:rPr/>
        <w:t xml:space="preserve">A kert növényanyaga igazi kuriózumokat rejt. A látogatók láthatnak itt virágzó japán azáleákat, színes levelű juharokat és különleges kagylóciprusokat is. Németh Gábor egy személyes büszkeséget is megmutatott a vendégeknek:</w:t>
      </w:r>
    </w:p>
    <w:p>
      <w:pPr/>
      <w:r>
        <w:rPr/>
        <w:t xml:space="preserve">„Itt látható a 'Zsófi' nevű babérmeggy, amely az egyetlen olyan magyar fajta, amely világversenyen aranyérmet nyert. Emellett fontos volt számunkra, hogy a múlt nagyjai előtt is tisztelegjünk, így helyet kaptak Bánó István és Retkes József korábbi nemesítései is, például a 'Kámon' névre keresztelt fajta.”</w:t>
      </w:r>
    </w:p>
    <w:p>
      <w:pPr/>
      <w:r>
        <w:rPr/>
        <w:t xml:space="preserve">A megnyitón elhangzott, hogy a Japánkert célja nem a harsányság, hanem a belső egyensúly megteremtése. A sintó vallás szerint minden kőben és fában istenek laknak, ez a szemlélet pedig a szombathelyi kertet is áthatja.</w:t>
      </w:r>
    </w:p>
    <w:p>
      <w:pPr/>
      <w:r>
        <w:rPr/>
        <w:t xml:space="preserve">A kanyargós ösvények, a víz csobogása és a gondosan elhelyezett kőlámpások mind azt szolgálják, hogy a látogató egy kicsit kiszakadjon a digitalizált világ zajából. Bár ez Szombathely első japánkertje, az alkotók nem a hivalkodásra, hanem a valódi tartalomra törekedtek: egy olyan helyre, ahol a természet és az emberi alkotóvágy csendben találkozik.</w:t>
      </w:r>
    </w:p>
    <w:p>
      <w:pPr/>
      <w:r>
        <w:rPr/>
        <w:t xml:space="preserve">A Japánkertben található egy vörösfenyőből készült autentikus fahíd is, amely FALCO Zrt. támogatásával egy helyi asztalosnak köszönhetően készült 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Divósné Varga Henrietta</w:t>
      </w:r>
    </w:p>
    <w:p>
      <w:pPr>
        <w:numPr>
          <w:ilvl w:val="0"/>
          <w:numId w:val="1"/>
        </w:numPr>
      </w:pPr>
      <w:r>
        <w:rPr/>
        <w:t xml:space="preserve">Soproni Egyetem</w:t>
      </w:r>
    </w:p>
    <w:p>
      <w:pPr>
        <w:numPr>
          <w:ilvl w:val="0"/>
          <w:numId w:val="1"/>
        </w:numPr>
      </w:pPr>
      <w:r>
        <w:rPr/>
        <w:t xml:space="preserve">+36 30 568 6099</w:t>
      </w:r>
    </w:p>
    <w:p>
      <w:pPr>
        <w:numPr>
          <w:ilvl w:val="0"/>
          <w:numId w:val="1"/>
        </w:numPr>
      </w:pPr>
      <w:r>
        <w:rPr/>
        <w:t xml:space="preserve">divosne.varga.henrietta@uni-sopron.hu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Soproni Egyetem
                <w:br/>
                <w:br/>
              </w:t>
            </w:r>
          </w:p>
        </w:tc>
      </w:tr>
    </w:tbl>
    <w:p>
      <w:pPr/>
      <w:r>
        <w:rPr/>
        <w:t xml:space="preserve">Eredeti tartalom: Soproni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https://hellosajto.hu/?p=30267
        </w:t>
      </w:r>
    </w:p>
    <w:sectPr>
      <w:headerReference w:type="default" r:id="rId13"/>
      <w:footerReference w:type="default" r:id="rId14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2026-04-21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Soproni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E9D5B96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2026-04-21T06:41:27+00:00</dcterms:created>
  <dcterms:modified xsi:type="dcterms:W3CDTF">2026-04-21T06:41:27+00:00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