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Újabb digitális szolgáltatás a NAV-nál: Megújult az Adónaptár az Ügyfélportálon</w:t>
      </w:r>
      <w:bookmarkEnd w:id="0"/>
    </w:p>
    <w:p>
      <w:pPr/>
      <w:r>
        <w:rPr/>
        <w:t xml:space="preserve">A Nemzeti Adó- és Vámhivatal (NAV) határidő-követő szolgáltatása segít a naprakész adóügyintézésben. Az újítás révén az Adónaptár már automatikusan megjeleníti, és akár más naptáralkalmazásokba is betölti a fontos adózási teendőket.</w:t>
      </w:r>
    </w:p>
    <w:p>
      <w:pPr/>
      <w:r>
        <w:rPr/>
        <w:t xml:space="preserve">Az Ügyfélportálra bejelentkezett felhasználó adózási feladatai automatikusan megjelennek a személyes, profiljához kötött Adónaptárában. A korábbi verzióhoz képest már előzetes kérdésekre sem kell válaszolni, hiszen a rendszer a NAV nyilvántartásaiból tölti be a szükséges adatokat.</w:t>
      </w:r>
    </w:p>
    <w:p>
      <w:pPr/>
      <w:r>
        <w:rPr/>
        <w:t xml:space="preserve">Az Adónaptár minden megnyitáskor automatikusan frissül, így a felhasználók mindig naprakész információkat látnak a bevallási határidőkről és kötelezettségekről. A naptár kapcsolódik az Ügyfélportál Idővonalához is, ahol egy áttekinthető, függőleges sáv mutatja a közelgő bevallási határidőket.</w:t>
      </w:r>
    </w:p>
    <w:p>
      <w:pPr/>
      <w:r>
        <w:rPr/>
        <w:t xml:space="preserve">A naptárbejegyzésekből közvetlenül elérhető az Online Nyomtatványkitöltő Alkalmazás, ahová átlépve – újabb azonosítás nélkül – kitölthető és be is adható a szükséges bevallás. Az egyes határidőkről értesítés is kérhető, a naptár adatai pedig letölthetők, így a mindennapokban használt telefonos vagy asztali gépes naptáralkalmazásokba is könnyen beilleszthetők.</w:t>
      </w:r>
    </w:p>
    <w:p>
      <w:pPr/>
      <w:r>
        <w:rPr/>
        <w:t xml:space="preserve">Az Adónaptár minden adózónak elérhető az Ügyfélportálon. Kövesse nyomon mindennapi feladatai között adóügyeit is!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Nemzeti Adó- és Vámhivatal Kommunikációs Főosztály</w:t>
      </w:r>
    </w:p>
    <w:p>
      <w:pPr>
        <w:numPr>
          <w:ilvl w:val="0"/>
          <w:numId w:val="1"/>
        </w:numPr>
      </w:pPr>
      <w:r>
        <w:rPr/>
        <w:t xml:space="preserve">sajto@nav.gov.hu</w:t>
      </w:r>
    </w:p>
    <w:p>
      <w:pPr/>
      <w:r>
        <w:rPr/>
        <w:t xml:space="preserve">Eredeti tartalom: Nemzeti Adó- és Vámhivatal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https://hellosajto.hu/?p=29953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Adó- és Vámhivatal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5F2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2026-03-30T18:04:21+00:00</dcterms:created>
  <dcterms:modified xsi:type="dcterms:W3CDTF">2026-03-30T18:04:21+00:00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