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Kutatók helyzete – Elérhető a teljes felmérés</w:t>
      </w:r>
      <w:bookmarkEnd w:id="0"/>
    </w:p>
    <w:p>
      <w:pPr/>
      <w:r>
        <w:rPr/>
        <w:t xml:space="preserve">Feltárni a magyarországi és az országhoz kötődő kutatók helyzetét és megtudni véleményüket minél több, a tudományhoz és a kutatói pályához kapcsolódó kérdésről – ez volt annak a hazánkban teljesen újszerű kutatásnak a célja, amilyet korábban kutatók ilyen kiterjedt körében, kérdések ilyen széles skálájával még nem végeztek. A felmérés első eredményeit 2025 novemberében a kutatói közösség már megismerhette, cikkünkben most a teljes kutatási anyag elérhető.</w:t>
      </w:r>
    </w:p>
    <w:p>
      <w:pPr/>
      <w:r>
        <w:rPr/>
        <w:t xml:space="preserve">A Magyar Tudományos Akadémiának küldetéséből adódó feladata, hogy rendszeresen áttekintse és elemezze a hazai kutatói közösség és a tudományos kutatás helyzetét. Ezért – közel egyéves előkészítést követően – tavaly nyáron a Fiatal Kutatók Akadémiájával közös kutatást indított. A felmérés célja az volt, hogy feltárja a magyarországi és az országhoz kötődő kutatók helyzetét és véleményét többek között tudományos tevékenységükről, munkahelyi státuszukról, pályázati lehetőségeikről és teljesítményükről, az MTA és FKA működéséről, elégedettségük mértékéről, problémáikról, valamint nemzetközi együttműködéseikről és a külföldi munkavégzéssel kapcsolatos terveikről.</w:t>
      </w:r>
    </w:p>
    <w:p>
      <w:pPr/>
      <w:r>
        <w:rPr/>
        <w:t xml:space="preserve">Freund Tamás akadémiai elnök felkérő levelét több mint negyvenezer kutató kapta meg, köztük olyan magyar kutatók is, akik jelenleg külföldön dolgoznak, így a magyarországi és az országhoz kötődő kutatók jelentős részét elérte az Akadémia. A kérdőívre több mint ötezren válaszoltak, a minta összetétele az életkor, a nem, a tudományos fokozat és az MTA tudományos osztályába való tartozás tekintetében egyaránt jó reprezentativitást eredményezett.</w:t>
      </w:r>
    </w:p>
    <w:p>
      <w:pPr/>
      <w:r>
        <w:rPr/>
        <w:t xml:space="preserve">2025. november 24-én közel 200 kutató jelenlétében mutatták be A magyarországi és az országhoz kötődő kutatók helyzete című felmérés legfontosabb eredményeit a hazai tudományos közösségnek. A több mint ötezer kitöltő válaszai átfogó képet adnak a kutatók munkahelyi körülményeiről, elégedettségéről, szakmai teljesítményéről, problémáiról, pályázati és nemzetközi lehetőségeiről, valamint az Akadémiával kapcsolatos elvárásaikról.</w:t>
      </w:r>
    </w:p>
    <w:p>
      <w:pPr/>
      <w:r>
        <w:rPr/>
        <w:t xml:space="preserve">A nagy léptékű kutatásról szóló részletes tanulmány számtalan olyan elemzést és adatot tartalmaz, amelyek jövőbeli kutatásokra és tudománypolitikai javaslatok megfogalmazására is lehetőséget adnak. A felmérés adatbázisát tudományos kutatások céljából szintén nyilvánossá tették. </w:t>
      </w:r>
    </w:p>
    <w:p>
      <w:pPr/>
      <w:r>
        <w:rPr/>
        <w:t xml:space="preserve">A részletes elemzés itt olvasható.</w:t>
      </w:r>
    </w:p>
    <w:p>
      <w:pPr/>
      <w:r>
        <w:rPr/>
        <w:t xml:space="preserve">Sajtókapcsolat:</w:t>
      </w:r>
    </w:p>
    <w:p>
      <w:pPr>
        <w:numPr>
          <w:ilvl w:val="0"/>
          <w:numId w:val="1"/>
        </w:numPr>
      </w:pPr>
      <w:r>
        <w:rPr/>
        <w:t xml:space="preserve">Magyar Tudományos Akadémia Kommunikációs Főosztály</w:t>
      </w:r>
    </w:p>
    <w:p>
      <w:pPr>
        <w:numPr>
          <w:ilvl w:val="0"/>
          <w:numId w:val="1"/>
        </w:numPr>
      </w:pPr>
      <w:r>
        <w:rPr/>
        <w:t xml:space="preserve">+36 1 411 6321</w:t>
      </w:r>
    </w:p>
    <w:p>
      <w:pPr>
        <w:numPr>
          <w:ilvl w:val="0"/>
          <w:numId w:val="1"/>
        </w:numPr>
      </w:pPr>
      <w:r>
        <w:rPr/>
        <w:t xml:space="preserve">sajto@titkarsag.mta.hu</w:t>
      </w:r>
    </w:p>
    <w:p>
      <w:pPr/>
      <w:r>
        <w:rPr/>
        <w:t xml:space="preserve">Eredeti tartalom: Magyar Tudományos Akadémia</w:t>
      </w:r>
    </w:p>
    <w:p>
      <w:pPr/>
      <w:r>
        <w:rPr/>
        <w:t xml:space="preserve">Továbbította: Helló Sajtó! Üzleti Sajtószolgálat</w:t>
      </w:r>
    </w:p>
    <w:p>
      <w:pPr/>
      <w:r>
        <w:rPr/>
        <w:t xml:space="preserve">
          Ez a sajtóközlemény a következő linken érhető el:
          <w:br/>
          https://hellosajto.hu/?p=29769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2026-03-20</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Magyar Tudományos Akadémia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B99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2026-03-19T18:58:25+00:00</dcterms:created>
  <dcterms:modified xsi:type="dcterms:W3CDTF">2026-03-19T18:58:25+00:00</dcterms:modified>
</cp:coreProperties>
</file>

<file path=docProps/custom.xml><?xml version="1.0" encoding="utf-8"?>
<Properties xmlns="http://schemas.openxmlformats.org/officeDocument/2006/custom-properties" xmlns:vt="http://schemas.openxmlformats.org/officeDocument/2006/docPropsVTypes"/>
</file>