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Cápák között sikere után: hallgatótársaiknak is bemutatták vállalkozásukat a Marokbaba alkotói</w:t>
      </w:r>
      <w:bookmarkEnd w:id="0"/>
    </w:p>
    <w:p>
      <w:pPr/>
      <w:r>
        <w:rPr/>
        <w:t xml:space="preserve">A győri Széchenyi István Egyetem két hallgatója, az építészmérnöki szakos Kincses-Kádár Lídia és a formatervező művész mesterszakos Bárdi Dorina Marokbaba nevű fejlesztésükkel bemutatkoztak és befektetést kaptak az RTL „Cápák között” című műsorában. Vállalkozásuk sikertörténete állt az intézmény nemrégiben megtartott Spinoff Klub rendezvényének középpontjában.</w:t>
      </w:r>
    </w:p>
    <w:p>
      <w:pPr/>
      <w:r>
        <w:rPr/>
        <w:t xml:space="preserve">Néhány hete még az RTL televízió Cápák között című műsorának nézői figyelték érdeklődve a Széchenyi István Egyetemen tanuló Kincses-Kádár Lídia és Bárdi Dorina innovációját, a napokban pedig már az intézmény Felsőoktatási és Ipari Együttműködési Központja Spinoff Klub rendezvényének résztvevői hallhatták a fejlesztés történetét. A Marokbaba nemcsak az egyik „cápa”, Bojinka Miklós üzletember tetszését nyerte el – akit a befektetés óta a bátrak mentoraként emlegetnek a médiában –, hanem rövid idő alatt országosan is népszerűvé vált. Az idegrendszer-fejlesztő eszköz egyszerre ötvözi a természetes tanulás elemeit, a kötődő nevelés elveit és a Montessori-szemlélet szabadságát, erősíti a szülő-gyermek kapcsolatot, valamint az óvoda- és iskolaérettséget.</w:t>
      </w:r>
    </w:p>
    <w:p>
      <w:pPr/>
      <w:r>
        <w:rPr/>
        <w:t xml:space="preserve">Az eseményen a hallgatók elmondták, hogy személyes tapasztalatból születő ötletük a Nemzeti Tehetség Program mentorálásával, szakértők bevonásával és közösségi visszajelzéseket figyelembe véve formálódott üzletté. Terméküket ma már több ezer család, szakember és intézmény használja. Az alkotók hangsúlyozták, hogy a Széchenyi-egyetemen elsajátított látásmód meghatározó szerepet játszott a fejlesztés irányának kialakításában. „Az itt tanult koncepcionális szemlélet alapvetően formálta azt, ahogyan a problémákhoz közelítünk, és ezt ma is közvetlenül tudom alkalmazni a projektben” – mondta Kincses-Kádár Lídia, hozzátéve, hogy tanulmányai alatt megszerzett tudását háttérkutatásaiban és szakdolgozati munkájában is hasznosítani tudja.</w:t>
      </w:r>
    </w:p>
    <w:p>
      <w:pPr/>
      <w:r>
        <w:rPr/>
        <w:t xml:space="preserve">A beszélgetés során kitértek a vállalkozásépítés kihívásaira, a közösségi finanszírozás szerepére és a befektetői validáció jelentőségére is. Kifejtették, hogy a kezdeti időszakban a gyártási feltételek megteremtése és a növekvő érdeklődés kezelése egyaránt nagy kihívást jelentett, ugyanakkor a szakmai közösség és a mentorálás folyamatos megerősítést adott számukra. „Nagy bátorság kellett ahhoz, hogy a befektetők elé álljunk, de a cápáktól egyértelmű megerősítést kaptunk abban, hogy jó úton járunk” – fogalmazott Kincses-Kádár Lídia.</w:t>
      </w:r>
    </w:p>
    <w:p>
      <w:pPr/>
      <w:r>
        <w:rPr/>
        <w:t xml:space="preserve">Bárdi Dorina az üzleti építkezést és a szakmai együttműködések szerepét emelte ki. „Az egész folyamat nagyon organikusan alakult: az ötletből prototípus lett, majd szakemberek, fejlesztőpedagógusok és közösségek csatlakoztak hozzánk, akik folyamatos visszajelzéseikkel segítették a fejlődést. Fontos tapasztalat volt számunkra, hogy ha a feladatokat tudatosan felosztjuk, és reális ígéreteket teszünk, akkor akár egyetemi hallgatóként is felépíthető egy működő vállalkozás” – mondta.</w:t>
      </w:r>
    </w:p>
    <w:p>
      <w:pPr/>
      <w:r>
        <w:rPr/>
        <w:t xml:space="preserve">Zárásként a két alapító megfogalmazta legfontosabb tanácsait a rendezvényen részt vevő hallgatóknak. Kiemelték, hogy egy ötlet megvalósításának első lépése a saját motiváció és célok tudatos átgondolása, ezt követően pedig a megfelelő csapat és mentorok megtalálása.</w:t>
      </w:r>
    </w:p>
    <w:p>
      <w:pPr/>
      <w:r>
        <w:rPr/>
        <w:t xml:space="preserve">További információk, valamint a Széchenyi István Egyetem Felsőoktatási és Ipari Együttműködési Központjának közelgő eseményei és programjai a központ közösségimédia-felületein – Facebookon és Instagramon –, illetve a fiek.sze.hu weboldalon érhetők 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Nagy Gergely/Széchenyi István Egyetem
                <w:br/>
                <w:br/>
                A Széchenyi István Egyetem hallgatói, a Marokbaba alkotói: Bárdi Dorina és Kincses-Kádár Lídia.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Nagy Gergely/Széchenyi István Egyetem
                <w:br/>
                <w:br/>
                Dr. Rámháp Szabolcs, a Széchenyi István Egyetem docense, az intézmény Felsőoktatási és Ipari Együttműködési Központjának munkatársa moderálta a rendezvényt.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RTL/Cápák között
                <w:br/>
                <w:br/>
                Bárdi Dorina és Kincses-Kádár Lídia az RTL televízió Cápák között című műsorában.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Nagy Gergely/Széchenyi István Egyetem
                <w:br/>
                <w:br/>
                A Marokbaba a gyerekek idegrendszeri fejlődését támogató eszköz, amely valós piaci igényre reagál.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https://hellosajto.hu/?p=29511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90C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2026-03-11T18:51:41+00:00</dcterms:created>
  <dcterms:modified xsi:type="dcterms:W3CDTF">2026-03-11T18:51:41+00:00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