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EBESZ / ODIHR Választási Megfigyelési Missziót küldött Magyarországra</w:t>
      </w:r>
      <w:bookmarkEnd w:id="0"/>
    </w:p>
    <w:p>
      <w:pPr/>
      <w:r>
        <w:rPr/>
        <w:t xml:space="preserve">Az EBESZ Demokratikus Intézmények és Emberi Jogok Hivatala (ODIHR) a mai napon a magyar hatóságok meghívására és korábbi igényfelmérő missziója ajánlásai alapján Választási Megfigyelési Missziót indított az április 12-ei parlamenti választások megfigyelésére.</w:t>
      </w:r>
    </w:p>
    <w:p>
      <w:pPr/>
      <w:r>
        <w:rPr/>
        <w:t xml:space="preserve">A misszió vezetője Eoghan Murphy. A misszió központi munkacsoportja 15 nemzetközi szakértőből áll, akik Budapesten tartózkodnak. Március 7-től további 18 hosszú távú megfigyelő kezdi meg a munkáját az ország egész területén. Az ODIHR ezen felül 200 rövid távú megfigyelő felkérését tervezi, akik néhány nappal a választások előtt érkeznek majd. A központi munkacsoport és a hosszú távú megfigyelők csoportja 27 EBESZ tagállamból érkezik.</w:t>
      </w:r>
    </w:p>
    <w:p>
      <w:pPr/>
      <w:r>
        <w:rPr/>
        <w:t xml:space="preserve">„Hosszú távú megfigyelőink hamarosan Magyarországra érkeznek, és az egész országban jelen lesznek a nagyvárosoktól egészen a falvakig, hogy gondosan figyelemmel kísérjék a választási folyamatot a szavazás előtt, alatta és utána. A választási tisztviselőkkel való találkozás mellett a jelöltekkel, a civil társadalom és a média képviselőivel is beszélni fognak, hogy a választási folyamat minden részletével kapcsolatban alaposan tájékozódjanak” – mondta Eoghan Murphy.</w:t>
      </w:r>
    </w:p>
    <w:p>
      <w:pPr/>
      <w:r>
        <w:rPr/>
        <w:t xml:space="preserve">A misszió szorosan figyelemmel fogja kísérni a választások minden fontos aspektusát, például a kampány lebonyolítását, beleértve a közösségi oldalakon zajló kampány; a kampányfinanszírozást; a választási hatóságok munkáját nemzeti, területi és helyi szinten; elemezni fogja a jogi kereteket; a hatóságok által a dezinformáció felderítésére hozott intézményi intézkedéseket; a jelöltek médiában való megjelenését és a választási viták rendezését. A megfigyelők értékelni fogják továbbá az ODIHR korábbi választási ajánlásainak végrehajtását is. A megfigyelési misszió tagjai a magyar hatóságok, a politikai pártok, a civil társadalom, a média és a nemzetközi közösség képviselőivel is találkozni fognak.</w:t>
      </w:r>
    </w:p>
    <w:p>
      <w:pPr/>
      <w:r>
        <w:rPr/>
        <w:t xml:space="preserve">„Mint mindig, missziónk teljes mértékben független és pártatlan. A választások értékelése az ODIHR által több mint 30 év alatt kidolgozott és kipróbált módszertanon alapul, amelyet a változó választási környezetre reagálva folyamatosan alakítunk” – mondta Murphy.</w:t>
      </w:r>
    </w:p>
    <w:p>
      <w:pPr/>
      <w:r>
        <w:rPr/>
        <w:t xml:space="preserve">A választás napján az EBESZ Parlamenti Közgyűlésének (EBESZ PA) és az Európa Tanács Parlamenti Közgyűlésének (PACE) küldöttségei is csatlakoznak az ODIHR missziójához.</w:t>
      </w:r>
    </w:p>
    <w:p>
      <w:pPr/>
      <w:r>
        <w:rPr/>
        <w:t xml:space="preserve">Az ODIHR a választások előtt körülbelül két héttel időközi jelentést tesz közzé, amelyben tájékoztatja a nyilvánosságot és a médiát a megfigyelési misszió tevékenységéről. A Misszió előzetes megállapításait és következtetéseit tartalmazó előzetes jelentését a választások másnapján teszi közzé. A teljes választási folyamatot értékelő, ajánlásokat tartalmazó végleges jelentés néhány hónappal a választások után jelenik meg.</w:t>
      </w:r>
    </w:p>
    <w:p>
      <w:pPr/>
      <w:r>
        <w:rPr/>
        <w:t xml:space="preserve">Az ODIHR hat korábbi parlamenti választást figyelt meg Magyarországon, köztük a legutóbbi, 2022-es választást is. Az ODIHR magyarországi választási megfigyelési tevékenységéről további információkért kérjük, látogasson el a következő weboldalra: Választások Magyarországon | Európai Biztonsági és Együttműködési Szervezet.</w:t>
      </w:r>
    </w:p>
    <w:p>
      <w:pPr/>
      <w:r>
        <w:rPr/>
        <w:t xml:space="preserve">Az ODIHR az EBESZ régió területén végez választási megfigyelést. A választási megfigyelő missziók felmérik, hogy a kampány során milyen mértékben tartják tiszteletben az alapvetőszabadságokat, és hogy a választásokat az egyenlőség, az egyetemesség, a politikai pluralizmus, a bizalom, az átláthatóság és az elszámoltathatóság jellemzi-e. Az ODIHR választási megfigyelésre vonatkozó megbízatása az EBESZ 1990-es koppenhágai dokumentumában meghatározott kötelezettségvállalásaiból, a demokratikus választásokra vonatkozó egyéb nemzetközi kötelezettségekből és normákból, valamint a nemzeti jogszabályokból ered. A Hivatal több mint 30 évvel ezelőtti létrehozása óta az ODIHR több mint 470 missziót indított.</w:t>
      </w:r>
    </w:p>
    <w:p>
      <w:pPr/>
      <w:r>
        <w:rPr/>
        <w:t xml:space="preserve">Megjegyzések a sajtó számára – médiakapcsolat:</w:t>
      </w:r>
    </w:p>
    <w:p>
      <w:pPr/>
      <w:r>
        <w:rPr/>
        <w:t xml:space="preserve">A Misszió tevékenysége minden területén szilárdan elkötelezett az átláthatóság és a nyitottság iránt, és szívesen fogadja a média megkereséseit.</w:t>
      </w:r>
    </w:p>
    <w:p>
      <w:pPr/>
      <w:r>
        <w:rPr/>
        <w:t xml:space="preserve">Marek Mracka, médiaelemző: marek.mracka@odihr-hu.org</w:t>
      </w:r>
    </w:p>
    <w:p>
      <w:pPr/>
      <w:r>
        <w:rPr/>
        <w:t xml:space="preserve">Katya Andrusz, az ODIHR szóvivője: +48 609 522 266 (lengyel mobil), vagy katya.andrusz@odihr.pl</w:t>
      </w:r>
    </w:p>
    <w:p>
      <w:pPr/>
      <w:r>
        <w:rPr/>
        <w:t xml:space="preserve">A sajtóközlemény angol nyelvű változata ide klikkelve tölthető le.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Marek Mračka</w:t>
      </w:r>
    </w:p>
    <w:p>
      <w:pPr>
        <w:numPr>
          <w:ilvl w:val="0"/>
          <w:numId w:val="1"/>
        </w:numPr>
      </w:pPr>
      <w:r>
        <w:rPr/>
        <w:t xml:space="preserve">ODIHR Election Observation Mission to Hungary 2026</w:t>
      </w:r>
    </w:p>
    <w:p>
      <w:pPr>
        <w:numPr>
          <w:ilvl w:val="0"/>
          <w:numId w:val="1"/>
        </w:numPr>
      </w:pPr>
      <w:r>
        <w:rPr/>
        <w:t xml:space="preserve">marek.mracka@odihr-hu.org</w:t>
      </w:r>
    </w:p>
    <w:p>
      <w:pPr/>
      <w:r>
        <w:rPr/>
        <w:t xml:space="preserve">Eredeti tartalom: EBESZ Demokratikus Intézmények és Emberi Jogok Hivatala (ODIHR)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https://hellosajto.hu/29209/az-ebesz-odihr-valasztasi-megfigyelesi-missziot-kuldott-magyarorszagra/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EBESZ Demokratikus Intézmények és Emberi Jogok Hivatala (ODIHR)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4D8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2026-02-27T06:22:25+00:00</dcterms:created>
  <dcterms:modified xsi:type="dcterms:W3CDTF">2026-02-27T06:22:25+00:00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