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emlőráktól az időskori fejsérülésekig – indul a Szenior Akadémia tavaszi évada</w:t>
      </w:r>
      <w:bookmarkEnd w:id="0"/>
    </w:p>
    <w:p>
      <w:pPr/>
      <w:r>
        <w:rPr/>
        <w:t xml:space="preserve">Tíz előadással várja a Szenior Akadémia új évada az orvostudomány és az egészség iránt érdeklődőket február 16-tól hétfőnként 18 órától. A főként nyugdíjas korosztálynak szóló online szabadegyetemen ezúttal többek között a szemészeti problémákról, a katasztrófamedicináról, a leggyakoribb időskori fejsérülésekről, az emlőrákról és a refluxról is szó lesz. A rendezvény ingyenes, de egyszeri online regisztráció szükséges.</w:t>
      </w:r>
    </w:p>
    <w:p>
      <w:pPr/>
      <w:r>
        <w:rPr/>
        <w:t xml:space="preserve">Az új évad nyitóelőadásán február 16-én dr. Süveges Ildikó professzor emerita az időskori szemészeti problémákra hívja fel a figyelmet, az azt követő héten pedig az érdeklődők megtudhatják, mit is jelent pontosan a katasztrófamedicina. Március első hétfőjén a családi kapcsolatok változását tekintik át a résztvevők, a hónap további részében a leggyakoribb időskori fejsérülések megelőzéséről és ellátásáról, a belgyógyászati betegségekhez köthető neuropátiákról, a pszichiátriai kutatásban használt nagyfelbontású EEG-ről hallhatnak előadásokat. A hónap utolsó hétfőjén pedig megismerhetik az emlőrák szövettani diagnosztikájának folyamatát a személyre szabott gyógykezelésben.</w:t>
      </w:r>
    </w:p>
    <w:p>
      <w:pPr/>
      <w:r>
        <w:rPr/>
        <w:t xml:space="preserve">Áprilisban az időskori billentyűbetegségekről és azok kezelési lehetőségeiről, a nukleáris medicináról, valamint a reflux betegségről tudhatnak meg további információkat az érdeklődők.</w:t>
      </w:r>
    </w:p>
    <w:p>
      <w:pPr/>
      <w:r>
        <w:rPr/>
        <w:t xml:space="preserve">„A Semmelweis Egyetem népszerű szabadelőadás-sorozatán az intézmény vezető professzorai, kutatói várják az érdeklődőket, hogy az orvostudomány legújabb eredményeiről tájékoztassák a hallgatóságot. Bár az akadémia programját úgy állítottuk össze, hogy a nyugdíjasokat leginkább érdeklő témák kerüljenek fókuszba, az online sorozatra életkortól függetlenül bárki jelentkezhet” – emelte ki a Szenior Akadémia szakmai vezetője, dr. Nagy Zoltán professzor emeritus.</w:t>
      </w:r>
    </w:p>
    <w:p>
      <w:pPr/>
      <w:r>
        <w:rPr/>
        <w:t xml:space="preserve">A Szenior Akadémia programja itt érhető el. A részvétel ingyenes, ugyanakkor a programsorozatra egyszeri, online regisztráció szükséges. A szervezők a programváltoztatás jogát fenntartják.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https://hellosajto.hu/?p=28758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DA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2026-02-06T19:07:53+00:00</dcterms:created>
  <dcterms:modified xsi:type="dcterms:W3CDTF">2026-02-06T19:07:53+00:00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