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Nemzetközi együttműködés az egészségtudományok fejlesztéséért</w:t>
      </w:r>
      <w:bookmarkEnd w:id="0"/>
    </w:p>
    <w:p>
      <w:pPr/>
      <w:r>
        <w:rPr/>
        <w:t xml:space="preserve">Stratégiai jelentőségű nemzetközi együttműködés született a napokban a Pécsi Tudományegyetem Egészségtudományi Kara és a jordániai Applied Science Private University között, amely kiemelt fontosságú lépést jelent az egészség- és sporttudományok pozíciójának erősítésében.</w:t>
      </w:r>
    </w:p>
    <w:p>
      <w:pPr/>
      <w:r>
        <w:rPr/>
        <w:t xml:space="preserve">Korábbra visszanyúló kapcsolatok</w:t>
      </w:r>
    </w:p>
    <w:p>
      <w:pPr/>
      <w:r>
        <w:rPr/>
        <w:t xml:space="preserve">Különleges kapcsolat fémjelzi a két egyetem közötti együttműködést. A PTE ETK Egészségtudományi Doktori Iskola Stipendium Hungaricum ösztöndíjas alumnija, Dr. Wesam Al-Debes kezdeményezésének köszönhetően jöhetett létre a kapcsolat a két egyetem között, aki fokozatszerzését követően felhívta a figyelmet az intézmények lehetséges kooperációjára.</w:t>
      </w:r>
    </w:p>
    <w:p>
      <w:pPr/>
      <w:r>
        <w:rPr/>
        <w:t xml:space="preserve">Ünnepélyes bejelentés rangos résztvevőkkel</w:t>
      </w:r>
    </w:p>
    <w:p>
      <w:pPr/>
      <w:r>
        <w:rPr/>
        <w:t xml:space="preserve">Az eseményt Dr. Szili Katalin, az Országgyűlés korábbi elnöke, az Universitas Quinqueecclesiensis Alapítvány kuratóriumának tagja nyitotta meg. Köszöntőt mondott Prof. Dr. Betlehem József, a Pécsi Tudományegyetem rektorhelyettese, Prof. Dr. Ács Pongrác, a PTE Egészségtudományi Kar dékánja, valamint Prof. Dr. Wamidh Talib, az Applied Science Private University dékánja. A köszöntőbeszédeket tudományos előadás követte, amelyen Dr. Aseel Aburub, az ASU dékánhelyettese mutatta be The EXOCARPP Trial című kutatásukat. Az előadás az aerob testmozgás és a kardiopulmonális funkciók kapcsolatát vizsgálta Parkinson-kórban szenvedő betegek körében, jól szemléltetve az együttműködés tudományos potenciálját.</w:t>
      </w:r>
    </w:p>
    <w:p>
      <w:pPr/>
      <w:r>
        <w:rPr/>
        <w:t xml:space="preserve">Közös célok az egészség- és sporttudományok területén</w:t>
      </w:r>
    </w:p>
    <w:p>
      <w:pPr/>
      <w:r>
        <w:rPr/>
        <w:t xml:space="preserve">A fentieket követően sor került az együttműködési megállapodás ünnepélyes aláírására, valamint az emlékplakettek átadására, amelyek hivatalos keretbe foglalták az együttműködést. A megállapodás célja a Pécsi Tudományegyetem nemzetközi jelenlétének és elismertségének további erősítése az egészség- és sporttudományok területén. A kooperáció lehetőséget teremt közös kutatási és innovációs projektek megvalósítására, képzési együttműködések kialakítására, valamint hallgatói, oktatói és kutatási mobilitási programok indítására.</w:t>
      </w:r>
    </w:p>
    <w:p>
      <w:pPr/>
      <w:r>
        <w:rPr/>
        <w:t xml:space="preserve">További részletek, fotók és videó a PTE hírcentrumán találhatóak:Nemzetközi együttműködés az egészségtudományok fejlesztéséért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Kottász Gergely</w:t>
      </w:r>
    </w:p>
    <w:p>
      <w:pPr>
        <w:numPr>
          <w:ilvl w:val="0"/>
          <w:numId w:val="1"/>
        </w:numPr>
      </w:pPr>
      <w:r>
        <w:rPr/>
        <w:t xml:space="preserve">Pécsi Tudományegyetem</w:t>
      </w:r>
    </w:p>
    <w:p>
      <w:pPr>
        <w:numPr>
          <w:ilvl w:val="0"/>
          <w:numId w:val="1"/>
        </w:numPr>
      </w:pPr>
      <w:r>
        <w:rPr/>
        <w:t xml:space="preserve">+36 30 966 1257</w:t>
      </w:r>
    </w:p>
    <w:p>
      <w:pPr>
        <w:numPr>
          <w:ilvl w:val="0"/>
          <w:numId w:val="1"/>
        </w:numPr>
      </w:pPr>
      <w:r>
        <w:rPr/>
        <w:t xml:space="preserve">kottasz.gergely@pte.hu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29.5774647887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Pécsi Tudományegyetem
                <w:br/>
                <w:br/>
                A megállapodást Prof. Dr. Ács Pongrác, a PTE Egészségtudományi Kar dékánja, valamint Prof. Dr. Wamidh Talib, az Applied Science Private University dékánja látta el kézjegyével.
              </w:t>
            </w:r>
          </w:p>
        </w:tc>
      </w:tr>
    </w:tbl>
    <w:p>
      <w:pPr/>
      <w:r>
        <w:rPr/>
        <w:t xml:space="preserve">Eredeti tartalom: Pécsi Tudományegyetem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https://hellosajto.hu/28745/nemzetkozi-egyuttmukodes-az-egeszsegtudomanyok-fejleszteseert/
        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2026-02-06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Pécsi Tudományegyetem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16FEF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2026-02-06T07:43:17+00:00</dcterms:created>
  <dcterms:modified xsi:type="dcterms:W3CDTF">2026-02-06T07:43:17+00:00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