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Hatból egy idősebb magyar érintett lehet – az ünnepek alatt nő az inkontinenciával élők szorongása</w:t>
      </w:r>
      <w:bookmarkEnd w:id="0"/>
    </w:p>
    <w:p>
      <w:pPr/>
      <w:r>
        <w:rPr/>
        <w:t xml:space="preserve">A Magyar Kontinencia és Urogynekológiai Társaság adatai szerint több mint 600 ezer magyar él inkontinenciával, mégis mindössze minden ötödik érintett fordul szakemberhez. Az ünnepi időszakban a hosszabb utazások, a vendégségek és a kiszámíthatatlan körülmények miatt sokan fokozott stressznek vannak kitéve.</w:t>
      </w:r>
    </w:p>
    <w:p>
      <w:pPr/>
      <w:r>
        <w:rPr/>
        <w:t xml:space="preserve">A tabutéma, amelyet az ünnepek még jobban felerősítenek</w:t>
      </w:r>
    </w:p>
    <w:p>
      <w:pPr/>
      <w:r>
        <w:rPr/>
        <w:t xml:space="preserve">Magyarországon a Nemzetközi Kontinencia Hét 2025-ös összegzése alapján több százezer ember él vizelettartási nehézséggel, de a többség nem beszél róla. A nemzetközi epidemiológiai adatok szerint:</w:t>
      </w:r>
    </w:p>
    <w:p>
      <w:pPr/>
      <w:r>
        <w:rPr/>
        <w:t xml:space="preserve">a 65 év feletti nők 30–40%-át,</w:t>
      </w:r>
    </w:p>
    <w:p>
      <w:pPr/>
      <w:r>
        <w:rPr/>
        <w:t xml:space="preserve">a férfiak 10–15%-át érinti a probléma.</w:t>
      </w:r>
    </w:p>
    <w:p>
      <w:pPr/>
      <w:r>
        <w:rPr/>
        <w:t xml:space="preserve">Közben az OECD 2023-as országprofilja arra figyelmeztet, hogy a magyar társadalom gyorsan idősödik, így a jelenség előfordulása várhatóan tovább emelkedik.</w:t>
      </w:r>
    </w:p>
    <w:p>
      <w:pPr/>
      <w:r>
        <w:rPr/>
        <w:t xml:space="preserve">Az ünnepek azonban az érintettek számára még nagyobb kihívást jelentenek. A hosszabb utazások, forgalmi dugók és a mosdók bizonytalan elérhetősége jelentős szorongást okoz: nemzetközi felmérések szerint az érintettek több mint 60%-a tapasztal utazási stresszt. A European Urology 2025-ös tanulmánya szerint 40%-uk kifejezetten kerüli a társasági programokat attól tartva, hogy nehezebben tudják kezelni a helyzetet idegen környezetben.</w:t>
      </w:r>
    </w:p>
    <w:p>
      <w:pPr/>
      <w:r>
        <w:rPr/>
        <w:t xml:space="preserve">Mit él át ilyenkor egy érintett?</w:t>
      </w:r>
    </w:p>
    <w:p>
      <w:pPr/>
      <w:r>
        <w:rPr/>
        <w:t xml:space="preserve">Szakértők szerint egy átlagos ünnepi családi látogatás is tele lehet bizonytalansággal.</w:t>
      </w:r>
    </w:p>
    <w:p>
      <w:pPr/>
      <w:r>
        <w:rPr/>
        <w:t xml:space="preserve">„Lesz elérhető, diszkrét mosdó?”</w:t>
      </w:r>
    </w:p>
    <w:p>
      <w:pPr/>
      <w:r>
        <w:rPr/>
        <w:t xml:space="preserve">„Mikor tudok cserélni?”</w:t>
      </w:r>
    </w:p>
    <w:p>
      <w:pPr/>
      <w:r>
        <w:rPr/>
        <w:t xml:space="preserve">„Mi van, ha kellemetlen helyzetbe kerülök vendégségben?”</w:t>
      </w:r>
    </w:p>
    <w:p>
      <w:pPr/>
      <w:r>
        <w:rPr/>
        <w:t xml:space="preserve">Ezek a kérdések sok érintettet visszatartanak a közösségi eseményektől – pedig megfelelő körülményekkel csökkenthető lenne a stressz.</w:t>
      </w:r>
    </w:p>
    <w:p>
      <w:pPr/>
      <w:r>
        <w:rPr/>
        <w:t xml:space="preserve">A család szerepe döntő: apró gesztusokkal is sokat lehet segíteni</w:t>
      </w:r>
    </w:p>
    <w:p>
      <w:pPr/>
      <w:r>
        <w:rPr/>
        <w:t xml:space="preserve">A szakemberek kiemelik: egy előre előkészített fürdőszoba, megfelelő higiéniai eszközök vagy egy külön tárolóhely már önmagában is jelentős biztonságérzetet ad.</w:t>
      </w:r>
    </w:p>
    <w:p>
      <w:pPr/>
      <w:r>
        <w:rPr/>
        <w:t xml:space="preserve">Idézet – Ponyi Viktor, PelenkaExpressz alapítója</w:t>
      </w:r>
    </w:p>
    <w:p>
      <w:pPr/>
      <w:r>
        <w:rPr/>
        <w:t xml:space="preserve">„Az inkontinencia gyakori és aluldiagnosztizált állapot, ráadásul az érintettek többsége még mindig egyedül próbálja megoldani a mindennapi nehézségeket. Az ünnepi időszakban különösen fontos, hogy a család támogató légkört teremtsen. A korszerű inkontinencia-termékek nem egyszerű segédeszközök, hanem az önbizalom és a méltóságteljes részvétel alapjai.” – Ponyi Viktor, PelenkaExpressz alapítója</w:t>
      </w:r>
    </w:p>
    <w:p>
      <w:pPr/>
      <w:r>
        <w:rPr/>
        <w:t xml:space="preserve">Mi segíthet az ünnepi időszakban?</w:t>
      </w:r>
    </w:p>
    <w:p>
      <w:pPr/>
      <w:r>
        <w:rPr/>
        <w:t xml:space="preserve">Szakértők ajánlásai:</w:t>
      </w:r>
    </w:p>
    <w:p>
      <w:pPr/>
      <w:r>
        <w:rPr/>
        <w:t xml:space="preserve">előre tervezett, rövidített utazási szakaszok</w:t>
      </w:r>
    </w:p>
    <w:p>
      <w:pPr/>
      <w:r>
        <w:rPr/>
        <w:t xml:space="preserve">jól megközelíthető, diszkrét mosdók kiválasztása</w:t>
      </w:r>
    </w:p>
    <w:p>
      <w:pPr/>
      <w:r>
        <w:rPr/>
        <w:t xml:space="preserve">tartalék higiéniai eszközök biztosítása</w:t>
      </w:r>
    </w:p>
    <w:p>
      <w:pPr/>
      <w:r>
        <w:rPr/>
        <w:t xml:space="preserve">megfelelő, személyre szabott termékek használata</w:t>
      </w:r>
    </w:p>
    <w:p>
      <w:pPr/>
      <w:r>
        <w:rPr/>
        <w:t xml:space="preserve">a család tájékoztatása, hogy ne alakuljon ki kellemetlen helyzet</w:t>
      </w:r>
    </w:p>
    <w:p>
      <w:pPr/>
      <w:r>
        <w:rPr/>
        <w:t xml:space="preserve">A probléma nőni fog – a társadalmi párbeszéd kulcsfontosságú</w:t>
      </w:r>
    </w:p>
    <w:p>
      <w:pPr/>
      <w:r>
        <w:rPr/>
        <w:t xml:space="preserve">Az idősödő népesség miatt az inkontinencia előfordulása várhatóan tovább emelkedik Magyarországon. A szakértők szerint a következő évek fontos feladata, hogy csökkenjen a tabusítás, és az érintettek nagyobb arányban kapjanak szakmai segítséget.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</w:t>
      </w:r>
    </w:p>
    <w:p>
      <w:pPr>
        <w:numPr>
          <w:ilvl w:val="0"/>
          <w:numId w:val="1"/>
        </w:numPr>
      </w:pPr>
      <w:r>
        <w:rPr/>
        <w:t xml:space="preserve">P&amp;P Provision Kft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Több mint 600 ezer magyar él inkontinenciával, mégis mindössze minden ötödik érintett fordul szakemberhez. Az ünnepi időszakban a hosszabb utazások, a vendégségek és a kiszámíthatatlan körülmények miatt sokan fokozott stressznek vannak kitéve.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https://hellosajto.hu/27698/hatbol-egy-idosebb-magyar-erintett-lehet-az-unnepek-alatt-no-az-inkontinenciaval-elok-szorongasa/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62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2025-12-15T13:15:46+00:00</dcterms:created>
  <dcterms:modified xsi:type="dcterms:W3CDTF">2025-12-15T13:15:46+00:00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