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eÁFA: videókkal segít a NAV</w:t>
      </w:r>
      <w:bookmarkEnd w:id="0"/>
    </w:p>
    <w:p>
      <w:pPr/>
      <w:r>
        <w:rPr/>
        <w:t xml:space="preserve">Videósorozatot indít a Nemzeti Adó- és Vámhivatal (NAV) annak érdekében, hogy az eÁFA rendszer webes felületének használata még könnyebbé váljon. A rövid videók segítségével az egyre népszerűbb áfabevallási módszert a kisvállalkozások is könnyedén alkalmazhatják. A közérthető videós segédletek gyakran használt funkciókat, vagy épp egy-egy speciálisabb témát mutatnak be. A sorozat indulásaként ma négy kisfilmet tett közzé a NAV, amelyek a hivatal honlapján érhetőek el.</w:t>
      </w:r>
    </w:p>
    <w:p>
      <w:pPr/>
      <w:r>
        <w:rPr/>
        <w:t xml:space="preserve">A NAV folyamatosan bővíti az eÁFA szolgáltatásait. A fejlesztések révén az eÁFA egyszerre teljesít több adózói elvárást, hiszen támogatja az adózás elektronikus és pontos teljesítését, csökkenti az adminisztrációs terheket, minimalizálja a hibákat, valamint kiszolgálja az adózói ügyviteli rendszerek adatigényét.</w:t>
      </w:r>
    </w:p>
    <w:p>
      <w:pPr/>
      <w:r>
        <w:rPr/>
        <w:t xml:space="preserve">A rendszer használatával az áfabevallás benyújtása egyszerűbb és biztonságosabb. A NAV rendelkezésére álló online számla-, pénztárgép- és vámadatok alapján előkészített analitika segíti a bevallás összeállítását. A rendszer beépített ellenőrzéseket alkalmaz a hibák kiszűrésére, és lehetőséget ad a bevallás webes felületen vagy gép-gép kapcsolaton keresztüli benyújtására. Az eÁFA használatának további előnye az áfabevallási kötelezettség teljesítésekor, hogy a rendszer lehetőséget nyújt a bevallási folyamatok digitalizálására, hatékonyabbá tételére, és az adózó számlabefogadóként mentesül az M-lapos adatszolgáltatás alól.</w:t>
      </w:r>
    </w:p>
    <w:p>
      <w:pPr/>
      <w:r>
        <w:rPr/>
        <w:t xml:space="preserve">A hivatal nemcsak a technikai fejlesztésre koncentrál, hanem a felhasználókat is segíti a rendszer működésének bemutatásával. A most induló videósorozat lépésről lépésre, képernyőképekkel dolgoz fel különböző témákat. A használatot segítő videók folyamatosan kerülnek fel a NAV oldalára. A napokban már megtekinthető az első négy kisfilm, amelyek az az eÁFA webes felületének használata során az adókódok kereséséhez, módosításához, a bizonylatadatok böngészéséhez és szűréséhez, az új bizonylat rögzítéséhez, valamint a felvásárlási okirat rögzítéséhez adnak útmutatót.</w:t>
      </w:r>
    </w:p>
    <w:p>
      <w:pPr/>
      <w:r>
        <w:rPr/>
        <w:t xml:space="preserve">A videók a NAV honlapján érhetők el, de az eÁFA oldalán kérdések és válaszok is segítik a rendszer használatát.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3E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2025-12-09T18:07:18+00:00</dcterms:created>
  <dcterms:modified xsi:type="dcterms:W3CDTF">2025-12-09T18:07:18+00:00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