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Nébih felfüggesztette egy édességgyártó működését</w:t>
      </w:r>
      <w:bookmarkEnd w:id="0"/>
    </w:p>
    <w:p>
      <w:pPr/>
      <w:r>
        <w:rPr/>
        <w:t xml:space="preserve">A Nemzeti Élelmiszerlánc-biztonsági Hivatal (Nébih) ellenőrei a téli ünnepi időszakot megelőzően egy édesipari termékeket előállító létesítményben tartottak ellenőrzést. A szakemberek a vizsgálatok során fellelt súlyos élelmiszerbiztonsági kockázatot jelentő hiányosságok okán a létesítményben végzett tevékenységet azonnali hatállyal felfüggesztették. Emellett több mint 1 tonna élelmiszert vontak ki a forgalomból és elrendelték azok hatósági zár alá vételét.</w:t>
      </w:r>
    </w:p>
    <w:p>
      <w:pPr/>
      <w:r>
        <w:rPr/>
        <w:t xml:space="preserve">A Nébih szakemberei egy Vas vármegyei édesipari termékeket előállító vállalkozás ellenőrzésekor több súlyos élelmiszer-higiéniai hiányosságot tártak fel. Az egység egyes helyiségeiben a padozat, a falak, az ajtók erősen szennyezettek voltak. Az egész létesítmény rendezetlen, zsúfolt, higiéniailag kifogásolt volt.</w:t>
      </w:r>
    </w:p>
    <w:p>
      <w:pPr/>
      <w:r>
        <w:rPr/>
        <w:t xml:space="preserve">A gyártóhelyiségben egy helyen a falon a csempe hiányos, másik helyiségben a járólap töredezett volt. A padlóösszefolyó több helyen el volt dugulva, a csatornaszem hiányzott azokról. A berendezések, eszközök, az egyik hűtő kívül-belül, valamint a tárolókocsik is erősen szennyezettek voltak. Egy helyiségben az ajtó félig leszakadt.</w:t>
      </w:r>
    </w:p>
    <w:p>
      <w:pPr/>
      <w:r>
        <w:rPr/>
        <w:t xml:space="preserve">A mosogató helyiség, a mosogatómedence szennyezett volt, a zuhanyzóban, öltözőszekrényen oda nem illő dolgokat (dobozok, táska, ruha) tároltak, így rendeltetésszerűen nem lehetett azt használni. A higiénikus kézmosás feltételei néhány kézmosónál nem voltak biztosítottak. Az alapanyagokat több esetben alátétláda/raklap használata nélkül tárolták a padozaton (kartonlapon). Továbbá az ott dolgozók egészségügyi alkalmassági vizsgálatainak érvényessége, lejárt.</w:t>
      </w:r>
    </w:p>
    <w:p>
      <w:pPr/>
      <w:r>
        <w:rPr/>
        <w:t xml:space="preserve">A Nébih a súlyos élelmiszerbiztonsági kockázatot jelentő körülmények miatt az üzem tevékenységét azonnali hatállyal felfüggesztette. A hatóság 55 tétel, mindösszesen 1129 kg nem nyomonkövethető, valamint lejárt minőségmegőrzési idejű élelmiszert vont ki azonnali hatállyal a forgalomból, megtiltotta azok forgalomba hozatalát és felhasználását. Ezzel egyidejűleg elrendelte azok hatósági zár alá vételét, továbbá az élelmiszer-vállalkozás által előállított élelmiszerek közül 8 tételt a forgalomból visszahívott. A létesítmény a működését a jogsértések maradéktalan megszüntetése után, ismételt hatósági ellenőrzést követően folytathatta.</w:t>
      </w:r>
    </w:p>
    <w:p>
      <w:pPr/>
      <w:r>
        <w:rPr/>
        <w:t xml:space="preserve">Az ellenőrzés során minden jogsértő termékkel kapcsolatban megtörtént az intézkedés. A vállalkozásokat érintő eljárás, valamint a bírság kiszabása folyamatban van.</w:t>
      </w:r>
    </w:p>
    <w:p>
      <w:pPr/>
      <w:r>
        <w:rPr/>
        <w:t xml:space="preserve">https://www.youtube.com/watch?v=nUWg5OmsASo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https://hellosajto.hu/?p=27572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237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2025-12-09T17:35:57+00:00</dcterms:created>
  <dcterms:modified xsi:type="dcterms:W3CDTF">2025-12-09T17:35:57+00:00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