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Vezetés stroke után? Magyar módszer segíthet megítélni az alkalmasságot!</w:t>
      </w:r>
      <w:bookmarkEnd w:id="0"/>
    </w:p>
    <w:p>
      <w:pPr/>
      <w:r>
        <w:rPr/>
        <w:t xml:space="preserve">A stroke-on átesettek autóvezetési alkalmasságát pontosabban és kevesebb hibával megítélő értékelési modellt dolgoztak ki a Semmelweis Egyetem kutatói. A Journal of Stroke and Cerebrovascular Diseases lapban megjelent tanulmány több, egymást kiegészítő teszt eredményeit kombinálja, így részletesebb képet ad az érintett kognitív állapotáról és csökkenti a téves, a jogosítvány elvételéhez vezető döntések számát. </w:t>
      </w:r>
    </w:p>
    <w:p>
      <w:pPr/>
      <w:r>
        <w:rPr/>
        <w:t xml:space="preserve">A Semmelweis Egyetem Rehabilitációs Klinikáján elvégzett kutatásba 115 stroke-beteget vontak be, akiknél először a figyelmet, reakcióidőt, szabályismeretet és térbeli tájékozódást felmérő teszteket végeztek el. Egy másik kutatási napon minden résztvevő 40 percet vezetett a közúti forgalomban, az út végén a vizsgabiztos-oktató mindenkivel közölte, hogy átment-e a vizsgán vagy sem. A kutatók összegyűjtötték a kognitív képességeket felmérő tesztek adatait, számítógépen modelleket építettek belőlük, és ellenőrizték, melyik tudta legpontosabban megjósolni a gyakorlati vezetési vizsga eredményét.</w:t>
      </w:r>
    </w:p>
    <w:p>
      <w:pPr/>
      <w:r>
        <w:rPr/>
        <w:t xml:space="preserve">A legpontosabb előrejelzést a figyelmi és gátlási képességet mérő, a közlekedési szabályismeretet vizsgáló, a döntéshozatalt modellező, valamint a reakcióidőt és a két látótér közötti különbségeket is elemző tesztek kombinációja adta. </w:t>
      </w:r>
    </w:p>
    <w:p>
      <w:pPr/>
      <w:r>
        <w:rPr/>
        <w:t xml:space="preserve">Akiket a modell alkalmatlannak ítélt, azok 88%-a megbukott a tesztvezetésen, míg az előzetesen alkalmasnak minősítettek 98%-a sikerrel teljesítette azt – a vizsgabiztos előzetesen nem ismerte a kognitív tesztek eredményeit. </w:t>
      </w:r>
    </w:p>
    <w:p>
      <w:pPr/>
      <w:r>
        <w:rPr/>
        <w:t xml:space="preserve">Összességében a modell a vizsgált betegek 85%-ánál pontosan meg tudta határozni, ki alkalmas, illetve ki nem a vezetésre – ez jelentős javulás a korábbi, 70–80%-os megbízhatóságú nemzetközi módszerekhez képest. A fennmaradó 15%-ra a kutatócsoport bevezette a „bizonytalan” kategóriát. Náluk további, célzott vizsgálatok szükségesek, hogy pontosan meg lehessen állapítani, hogy alkalmasak-e a járművezetésre.</w:t>
      </w:r>
    </w:p>
    <w:p>
      <w:pPr/>
      <w:r>
        <w:rPr/>
        <w:t xml:space="preserve"> „A célunk egy olyan statisztikai modell létrehozása volt, amely három kategóriába sorolja a betegeket – alkalmas, nem alkalmas vagy bizonytalan –, ezzel segítve a pontosabb orvosi döntéshozatalt, csökkentve a téves besorolások esélyét” – mondta Szabó Gábor, neuropszichológus, a tanulmány első szerzője.</w:t>
      </w:r>
    </w:p>
    <w:p>
      <w:pPr/>
      <w:r>
        <w:rPr/>
        <w:t xml:space="preserve">Az új, „óvatos” (alkalmas-nem alkalmas-bizonytalan), trichotomikus eljárás ezeknek a bizonytalan eseteknek a további, részletes elemzésével csökkenti a téves minősítések számát, azaz kevesebb ember veszíti el indokolatlanul a jogosítványát. A kutatás másik újdonsága, hogy a 115 beteg közé 26 neglekt szindrómás beteget is beválasztottak. A korlátozott térbeli tájékozódási képességű betegek közül 12-en átmentek a tesztvezetésen. </w:t>
      </w:r>
    </w:p>
    <w:p>
      <w:pPr/>
      <w:r>
        <w:rPr/>
        <w:t xml:space="preserve">Ez azonban nem jelenti azt, hogy hosszabb vagy bonyolultabb helyzetekben is biztonságosan tudnának vezetni, kvázi „időzített bombaként” ketyegnének az úton. Kiderült tehát, hogy aki átmegy a tesztvezetésen, az nem feltétlenül alkalmas a vezetésre. Ez nemzetközi szinten is újdonság volt, mert neglektes betegeket nem szoktak beválogatni ilyen jellegű kutatásokba – tette hozzá Szabó Gábor. </w:t>
      </w:r>
    </w:p>
    <w:p>
      <w:pPr/>
      <w:r>
        <w:rPr/>
        <w:t xml:space="preserve">A Semmelweis-megközelítés nemzetközi összevetésben más szempontból is előremutató.</w:t>
      </w:r>
    </w:p>
    <w:p>
      <w:pPr/>
      <w:r>
        <w:rPr/>
        <w:t xml:space="preserve">„A rehabilitációs program keretében érdemes lehet az új adatelemzési módszerrel felmérni a beteg kognitív állapotát. Ebből ugyanis látszik, hogy mit kell fejleszteni és ami ebből fejleszthető, azt az elkövetkezendő időszakban megcsinálni, majd a végén egy újabb felméréssel feltérképezni az előrehaladást” – mondta dr. Fazekas Gábor, a Rehabilitációs Klinika egyetemi tanára, a kutatás témavezetője.</w:t>
      </w:r>
    </w:p>
    <w:p>
      <w:pPr/>
      <w:r>
        <w:rPr/>
        <w:t xml:space="preserve">A 2025 nyár végén, Budapesten megrendezett európai rehabilitációs konferencián (EFRR) külön szekció foglalkozott a gépjárművezetői képességek kutatásával. A szakemberek pozitívan fogadták az új magyar elemzési modellt.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https://hellosajto.hu/?p=27375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AF4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2025-12-03T23:47:39+00:00</dcterms:created>
  <dcterms:modified xsi:type="dcterms:W3CDTF">2025-12-03T23:47:39+00:00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