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 hallgatók a békés együttélésért: folytatódott a Széchenyi István Egyetem kulturális programsorozata</w:t>
      </w:r>
      <w:bookmarkEnd w:id="0"/>
    </w:p>
    <w:p>
      <w:pPr/>
      <w:r>
        <w:rPr/>
        <w:t xml:space="preserve">Idén is folytatta 2023-ban megkezdett ismeretterjesztő kulturális programsorozatát a Széchenyi István Egyetem, amelynek keretében nemzetközi hallgatók mutatják be hazájukat a győri gyermekotthon lakóinak és az intézmény közösségének. A rendezvény aktuális témája a szigetországok világa és a víz szimbolikája volt. A kezdeményezés a kultúrák közötti kapcsolódásra és a közös értékek fontosságára hívta fel a figyelmet.</w:t>
      </w:r>
    </w:p>
    <w:p>
      <w:pPr/>
      <w:r>
        <w:rPr/>
        <w:t xml:space="preserve">A Széchenyi István Egyetem „Én és az országom” programsorozata 2023-ban indult útjára azzal a céllal, hogy az intézmény sokszínű nemzetközi hallgatói közössége személyes történeteken keresztül mutassa be kultúráját a győri gyermekotthon fiataljainak, valamint az egyetemi polgároknak. Az elmúlt években több mint egy tucat ország került reflektorfénybe, és a kezdeményezés azóta is rendkívül népszerű a résztvevők körében. A kulturális délutánok minden alkalommal a közös értékekre és az egymás iránti nyitottságra helyezik a hangsúlyt, az előadók pedig a különbözőségek helyett azokat a kapcsolódási pontokat keresik, amik összekötik a más-más nemzetből érkezőket.</w:t>
      </w:r>
    </w:p>
    <w:p>
      <w:pPr/>
      <w:r>
        <w:rPr/>
        <w:t xml:space="preserve">A szervezők idén szigetországokból származó hallgatókat kértek fel, hogy osszák meg hazájuk kulturális és természeti kincseit, különösen a víz szerepére összpontosítva. A tanév első eseményét a győri gyermekotthonban tartották, ahol a lakók Japánt és a karibi térségben található Saint Lucia szigetét ismerhették meg. Ezt követően került sor az intézmény központi campusán megrendezett alkalomra, ahol mintegy hatvan érdeklődő gyűlt össze. A program dr. Bukor Emese, az egyetem Nyelvi és Kulturális Központ Magyar és Nemzetközi Kultúrák Osztályának vezetője előadásával kezdődött, aki hazánk gyógy- és ásványvizeit, termálkincseit és fürdőkultúráját mutatta be. A rendezvény hangulatát a „Tavaszi szél vizet áraszt” modern feldolgozása alapozta meg, amely a Kultúrák Hídja szimfónia részeként a kapcsolódást és az egymást összekötő értékeket jelképezte.</w:t>
      </w:r>
    </w:p>
    <w:p>
      <w:pPr/>
      <w:r>
        <w:rPr/>
        <w:t xml:space="preserve">Az esemény résztvevői négy szigetországgal ismerkedhettek meg az egyetem nemzetközi hallgatóinak tolmácsolásában. Srí Lankát a járműmérnök alapszakos, Stipendium Hungaricum ösztöndíjas Nipun Gunarathne, Mauritiust a járműmérnök mesterszakos Dunputh Yashveer, Saint Luciát a szociológia alapszakos, Stipendium Hungaricum ösztöndíjas Imani Gaspard, Japánt pedig három nemzetközi tanulmányok alapszakos, Stipendium Hungaricum ösztöndíjas fiatal – Shiho Nakatsu, Kumagai Tokihira és Ohata Ryota – képviselte. Az előadók személyes élményeiken keresztül mutatták be hazájuk hagyományait, természeti szépségeit, gasztronómiáját és a víz közelségének jelentőségét.</w:t>
      </w:r>
    </w:p>
    <w:p>
      <w:pPr/>
      <w:r>
        <w:rPr/>
        <w:t xml:space="preserve">A rendezvény egyik résztvevője, a nemzetközi tanulmányok szakos Maas Erzsébet elmondta, magyarként is örömmel vett részt a programon, amelyről számos új ismerettel tért haza. „A nyitóelőadás remek hangulatot teremtett, a nemzetközi hallgatók felkészültségét pedig lenyűgözőnek találtam. Különösen értékesnek tartom, hogy az előadások után személyes kérdésekre is lehetőség nyílt, ami családias és közvetlen hangulatot teremtett” – fogalmazott. Hozzátette, hogy az ilyen programok erősítik az elfogadást és a nyitottságot, amelyek egy jól működő hallgatói közösség alapjai.</w:t>
      </w:r>
    </w:p>
    <w:p>
      <w:pPr/>
      <w:r>
        <w:rPr/>
        <w:t xml:space="preserve">Imani Gaspard számára különleges élmény volt Saint Lucia szigetéről nemzetközi közönség előtt beszélni, és inspirálónak találta a többi ország prezentációját is. A mauritiusi Dunputh Yashveer kiemelte, nagy örömére szolgált, hogy hazáját – amit a legtöbben paradicsomi úti célként ismernek – részletesebben is bemutathatta, hiszen így a résztvevők új szemszögből ismerhették meg természeti és kulturális gazdagságát. Mindketten megerősítették: a rendezvény segítette őket abban, hogy még inkább otthon érezzék magukat Magyarországon és az egyetem közösségében.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Széchenyi István Egyetem eseményének előadói: Páliné Nyíri Sylvia főszervező, a Nemzetközi Igazgatóság Mobilitási és Ösztöndíj Központjának munkatársa, dr. Bukor Emese, a Nyelvi és Kulturális Központ Magyar és Nemzetközi Kultúrák Osztályának vezetője, Imani Gaspard (Saint Lucia), Nipun Gunarathne (Srí Lanka), Dunputh Yashveer (Mauritius), illetve Kumagai Tokihira, Shiho Nakatsu,Ohata Ryota (Japán).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kulturális programra a Széchenyi István Egyetem magyar és nemzetközi hallgatói közösségéből is sokan voltak kíváncsiak.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járműmérnök alapszakos, Stipendium Hungaricum ösztöndíjas Nipun Gunarathne Srí Lankáról tartott prezentációt.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https://hellosajto.hu/?p=27287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29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2025-12-01T18:45:13+00:00</dcterms:created>
  <dcterms:modified xsi:type="dcterms:W3CDTF">2025-12-01T18:45:13+00:00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