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Sejtszinten károsít, számos szervrendszerben pusztít a dohányzás</w:t>
      </w:r>
      <w:bookmarkEnd w:id="0"/>
    </w:p>
    <w:p>
      <w:pPr/>
      <w:r>
        <w:rPr/>
        <w:t xml:space="preserve">A legújabb kutatások szerint a dohányfüst alapjaiban károsítja a szervezetet: aktiválja a sejthalált, kedvezőtlen változást idéz elő az immunrendszerben, a bélflórában, sőt, több generáción keresztül öröklődő egészségügyi veszélyeket hordoz – mutat rá dr. Torzsa Péter, a Semmelweis Egyetem Családorvosi Tanszékének tanszékvezető egyetemi tanára.</w:t>
      </w:r>
    </w:p>
    <w:p>
      <w:pPr/>
      <w:r>
        <w:rPr/>
        <w:t xml:space="preserve">Széles körben ismert tény, hogy a dohányzás növeli a tüdő-, a szájüregi és a gégerák, valamint a szív- és érrendszeri megbetegedések kockázatát, és elsődleges oka a légzési nehézségekkel járó krónikus obstruktív tüdőbetegségnek (COPD).</w:t>
      </w:r>
    </w:p>
    <w:p>
      <w:pPr/>
      <w:r>
        <w:rPr/>
        <w:t xml:space="preserve">Arról azonban kevesebb szó esik, hogy a dohányfüst rákkeltő anyagok összetett keverékét tartalmazza, gyakorlatilag a szervezet egészére negatív hatással van, számos betegség esetében komoly kockázati tényező, és erre egyre több a tudományos bizonyíték – mondja dr. Torzsa Péter.</w:t>
      </w:r>
    </w:p>
    <w:p>
      <w:pPr/>
      <w:r>
        <w:rPr/>
        <w:t xml:space="preserve">A tanszékvezető kiemeli: az elektromos cigaretták és a hevített dohánytermékek szintén komoly egészségügyi kockázatot jelentenek, ezért a legjobb döntés a dohányzás abbahagyása.</w:t>
      </w:r>
    </w:p>
    <w:p>
      <w:pPr/>
      <w:r>
        <w:rPr/>
        <w:t xml:space="preserve">Kutatások szerint a dohányzás alapvető károsodásokat indít be a szervezetben – utal az egyik legfrissebb felfedezésre dr. Torzsa Péter. E szerint a dohányfüst egyes alkotóelemei közvetlenül károsítják a sejtek DNS-ét, és csökkentik az XPC nevű DNS-javító fehérje működését, ami különösen veszélyes: míg az egészséges sejtek képtelenek megvédeni magukat a füst okozta károsodástól, a rákos sejtek ellenállóbbá válnak. Vagyis a dohányzás egyszerre pusztítja az egészséges sejteket, miközben kedvez a rák kialakulásának.​ De a cigarettafüst aktiválhat egy speciális sejthalál-mechanizmust is, különösen súlyos légúti károsodásokat okozva.​</w:t>
      </w:r>
    </w:p>
    <w:p>
      <w:pPr/>
      <w:r>
        <w:rPr/>
        <w:t xml:space="preserve">Kevésbé ismert tény, hogy a dohányzás genetikai károsodást idéz elő a petesejtek és spermiumok DNS-ében, ami növeli a vetélés és születési rendellenességek kockázatát. A legmegdöbbentőbb:</w:t>
      </w:r>
    </w:p>
    <w:p>
      <w:pPr/>
      <w:r>
        <w:rPr/>
        <w:t xml:space="preserve">ha a nagymama dohányos, még az unokáknál is növekedhet az asztma kockázata, és csökkenhet a tüdőfunkció.​</w:t>
      </w:r>
    </w:p>
    <w:p>
      <w:pPr/>
      <w:r>
        <w:rPr/>
        <w:t xml:space="preserve">Ennek hátterében olyan öröklődő módosulások állnak, amelyek hatással vannak bizonyos gének működésére anélkül, hogy a DNS megváltozna.</w:t>
      </w:r>
    </w:p>
    <w:p>
      <w:pPr/>
      <w:r>
        <w:rPr/>
        <w:t xml:space="preserve">A tanszékvezető egy forradalmi felfedezést is említ: a dohányzás tartós átalakulásokat eredményez az immunrendszerben.</w:t>
      </w:r>
    </w:p>
    <w:p>
      <w:pPr/>
      <w:r>
        <w:rPr/>
        <w:t xml:space="preserve">Amíg a veleszületett immunrendszerre gyakorolt hatás gyorsan elmúlik, az adaptív immunrendszert – vagyis a tanulni és emlékezni képes immunitást – érintő következmények évekig fennmaradnak. Ez azt jelenti, hogy a dohányzás hatása akkor is hosszú ideig kimutatható az immunrendszerben, ha az illető már leszokott.</w:t>
      </w:r>
    </w:p>
    <w:p>
      <w:pPr/>
      <w:r>
        <w:rPr/>
        <w:t xml:space="preserve">Más vizsgálatok a dohányzás és a bélmikrobiom között találtak meglepő összefüggést. A nikotin megemeli a bél pH-ját, ami bizonyos baktériumoknak kedvez, és egyensúlyhiányt okoz.</w:t>
      </w:r>
    </w:p>
    <w:p>
      <w:pPr/>
      <w:r>
        <w:rPr/>
        <w:t xml:space="preserve">Ez részben magyarázhatja, hogy a dohányzás miért súlyosbítja a Crohn-betegséget (bélgyulladást), miközben paradox módon enyhítheti a colitis ulcerosát (fekélyes vastagbélgyulladást): a dohányzás Crohn-ban fokozza a gyulladást és rontja a bélfal működését, míg colitis ulcerosában a nikotin átmenetileg csökkentheti a vastagbél nyálkahártyájának gyulladását. Magyar kutatók igazolták először, hogyan járul hozzá a dohányfüst a krónikus hasnyálmirigy-gyulladás kialakulásához.</w:t>
      </w:r>
    </w:p>
    <w:p>
      <w:pPr/>
      <w:r>
        <w:rPr/>
        <w:t xml:space="preserve">A dohányzás negatív hatásait számos más területen is megerősítették a legújabb kutatások.</w:t>
      </w:r>
    </w:p>
    <w:p>
      <w:pPr/>
      <w:r>
        <w:rPr/>
        <w:t xml:space="preserve">A nikotin rövid távon ugyan javítja a kognitív teljesítményt – ez magyarázza a függőséget –, viszont negatívan hat a figyelemre és a rövid távú memóriára.</w:t>
      </w:r>
    </w:p>
    <w:p>
      <w:pPr/>
      <w:r>
        <w:rPr/>
        <w:t xml:space="preserve">Kimutatták, hogy a dohányos nőknél a menopauza (változókor) 1-4 évvel korábban jelentkezik.</w:t>
      </w:r>
    </w:p>
    <w:p>
      <w:pPr/>
      <w:r>
        <w:rPr/>
        <w:t xml:space="preserve">A cigarettafüst sebezhetőbbé tesz az öregedéssel és bőrbetegségekkel szemben: a dohányosoknak a 40-es éveikben annyi ráncuk lehet, mint a nemdohányzóknak a 60-as éveikben.</w:t>
      </w:r>
    </w:p>
    <w:p>
      <w:pPr/>
      <w:r>
        <w:rPr/>
        <w:t xml:space="preserve">Igazolták, hogy ez a rossz szokás 15%-kal növeli a halláskárosodás esélyét, és a kockázat annál nagyobb, minél többet dohányzik valaki.</w:t>
      </w:r>
    </w:p>
    <w:p>
      <w:pPr/>
      <w:r>
        <w:rPr/>
        <w:t xml:space="preserve">A dohányzás a felelős a hólyagrákok körülbelül 50%-áért​, mert a füst elősegíti a ráksejtek szaporodását és terjedését.</w:t>
      </w:r>
    </w:p>
    <w:p>
      <w:pPr/>
      <w:r>
        <w:rPr/>
        <w:t xml:space="preserve">A nikotin gátolja a csontképződést, rontja a kalciumfelszívódást és csökkenti a nemi hormonok szintjét, ezért a dohányosok csontjai gyorsabban veszítenek tömegükből és könnyebben törnek. Ennek következtében a nők esetében 31%-kal, a férfiaknál 40%-kal nő a csípőtörés kockázata.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https://hellosajto.hu/27221/sejtszinten-karosit-szamos-szervrendszerben-pusztit-a-dohanyzas/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DEE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2025-11-27T07:24:33+00:00</dcterms:created>
  <dcterms:modified xsi:type="dcterms:W3CDTF">2025-11-27T07:24:33+00:00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