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Gyrosnyárs alapanyagot és gyrosnyársat is előállító üzemeket ellenőrzött a Nébih – egy üzem működését azonnal felfüggesztették</w:t>
      </w:r>
      <w:bookmarkEnd w:id="0"/>
    </w:p>
    <w:p>
      <w:pPr/>
      <w:r>
        <w:rPr/>
        <w:t xml:space="preserve">A Nemzeti Élelmiszerlánc-biztonsági Hivatal (Nébih) ellenőrei gyrosnyárs alapanyagot, illetve gyrosnyársat is előállító húsüzemekben tartottak ellenőrzéseket. A szakemberek a vizsgálatok során fellelt súlyos élelmiszerbiztonsági kockázatot jelentő hiányosságok okán egy budapesti – gyrosnyárs alapanyagot előállító – üzem működését azonnali hatállyal felfüggesztették. Továbbá megtiltották a munkavégzést egy Pest vármegyei baromfihús-daraboló, gyrosnyárs alapanyagot és gyrosnyársat is előállító üzemben. A hatóság emellett az érintett helyszíneken összesen mintegy 8500 kg élelmiszert azonnali hatállyal kivont a forgalomból, valamint elrendelte hatósági zár alá vételét. Az ellenőrzött vállalkozásokat érintő eljárások és a bírságok kiszabása folyamatban van.</w:t>
      </w:r>
    </w:p>
    <w:p>
      <w:pPr/>
      <w:r>
        <w:rPr/>
        <w:t xml:space="preserve">A Nébih szakemberei az egyik budapesti – gyrosnyárs alapanyagot előállító – húsüzem ellenőrzésekor több súlyos élelmiszerhigiéniai hiányosságot tártak fel. Az épület több külvilágra nyíló ajtaja nem volt rovarhálóval felszerelve, valamint nem mindegyik záródott résmentesen. Az üzem helyiségeiben a padozat, a falak és a mennyezet rossz állapotú, szennyezett, burkolata számos helyen sérült, repedezett volt, festésük pergett. A falakon és az ajtókon több helyen rászáradt, néhol penészes húscafatok voltak. Az üzem padlózatán csikkek, rovartetemek voltak, a ládamosó berendezés rágcsáló ürülékkel volt szennyezett.</w:t>
      </w:r>
    </w:p>
    <w:p>
      <w:pPr/>
      <w:r>
        <w:rPr/>
        <w:t xml:space="preserve">A bemutatott dokumentumok alapján a legutóbbi kártevőirtást csaknem egy éve végezték. Az egyik munkaasztal átlyukadt műanyag lapja alatt szennyeződés halmozódott fel. A mosogatómedence szintén szennyezett volt, mosó-, tisztítószer nem volt kihelyezve. Az egységben egyetlen helyen volt forróvizes eszközfertőtlenítő felszerelve, azonban azt sem használták. A berendezés nem volt vízzel feltöltve, a késtartó rostélya hiányzott, víztere szennyezett volt. Így a létesítmény nem rendelkezett üzemképes eszközfertőtlenítővel.</w:t>
      </w:r>
    </w:p>
    <w:p>
      <w:pPr/>
      <w:r>
        <w:rPr/>
        <w:t xml:space="preserve">A higiénikus kézmosás feltételei az üzemben egyetlen helyen sem voltak biztosítottak. A falra szerelt mágneses eszköztartók fém részei korrodáltak voltak. Az alapanyagokat, valamint a késztermékeket több esetben alátétláda használata nélkül tárolták a padozaton. Az egység nem rendelkezett az állati eredetű melléktermékek elhelyezésére szolgáló helyiséggel sem. A fagyasztási tevékenységet az üzemben nem dokumentálták. A feldolgozó helyiség előterében a padozaton alátét nélkül elhelyezett ládákban, jelölés szerint előhűtött, ténylegesen azonban fagyott állapotú csirkecombfilé felolvasztását végezték az ellenőrök érkezésekor. </w:t>
      </w:r>
    </w:p>
    <w:p>
      <w:pPr/>
      <w:r>
        <w:rPr/>
        <w:t xml:space="preserve">A Nébih a súlyos élelmiszerbiztonsági kockázatot jelentő körülmények miatt az üzem tevékenységét azonnali hatállyal felfüggesztette. A hatóság 10 tétel, összesen 2691,5 kg nem nyomonkövethető élelmiszert vont ki azonnali hatállyal a forgalomból, továbbá megtiltotta azok forgalomba hozatalát és felhasználását, ezzel egyidejűleg elrendelte hatósági zár alá vételét. A létesítmény a működését a jogsértések megszüntetése után, ismételt hatósági ellenőrzést követően folytathatta csak.</w:t>
      </w:r>
    </w:p>
    <w:p>
      <w:pPr/>
      <w:r>
        <w:rPr/>
        <w:t xml:space="preserve">A Nébih szakemberei egy másik, Pest vármegyei baromfihús-daraboló, gyrosnyárs alapanyagot és gyrosnyársat is előállító üzemben is végeztek kétnapos ellenőrzést. A hatóság azonnali hatállyal megtiltotta a foglalkoztatottak munkavégzését, ugyanis egyetlen dolgozó sem rendelkezett érvényes egészségügyi könyvvel, emellett a jogszabályban előírt előállítási és fagyasztási dokumentáció sem volt naprakész. A tevékenység itt is csak a jogszabályok betartása mellett folytatódhatott.</w:t>
      </w:r>
    </w:p>
    <w:p>
      <w:pPr/>
      <w:r>
        <w:rPr/>
        <w:t xml:space="preserve">Az ellenőrzéskor továbbá 47 tétel, 5805,4 kg lejárt és nem nyomonkövethető élelmiszertétel forgalomból való kivonását, forgalomba hozatalának és felhasználásának azonnali tilalmát és zár alá vételét rendelték el az ellenőrök.</w:t>
      </w:r>
    </w:p>
    <w:p>
      <w:pPr/>
      <w:r>
        <w:rPr/>
        <w:t xml:space="preserve">Az ellenőrzések során minden jogsértő termékkel kapcsolatban megtörtént az intézkedés. A vállalkozásokat érintő eljárások, valamint a bírságok kiszabása folyamatban van.</w:t>
      </w:r>
    </w:p>
    <w:p>
      <w:pPr/>
      <w:r>
        <w:rPr/>
        <w:t xml:space="preserve">Az érintett vállalkozások adatai elérhetőek a Nébih jogsértés listáján.Az ellenőrzés során készült képek letölthető formában (zip)</w:t>
      </w:r>
    </w:p>
    <w:p>
      <w:pPr/>
      <w:r>
        <w:rPr/>
        <w:t xml:space="preserve">https://www.youtube.com/watch?v=rlX3hsszA_Y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https://hellosajto.hu/?p=27096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CFC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2025-11-20T19:50:38+00:00</dcterms:created>
  <dcterms:modified xsi:type="dcterms:W3CDTF">2025-11-20T19:50:38+00:00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