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3MT verseny: fogászati implantátumokat vizsgáló kutatásával ért el második helyezést a Széchenyi István Egyetem doktorandusza</w:t>
      </w:r>
      <w:bookmarkEnd w:id="0"/>
    </w:p>
    <w:p>
      <w:pPr/>
      <w:r>
        <w:rPr/>
        <w:t xml:space="preserve">A győri Széchenyi István Egyetem Multidiszciplináris Műszaki Doktori Iskolájának hallgatója, Vörös Ádám második helyen végzett a rangos 3MT versenyen egészségtechnológiai témájával. A Kooperatív Doktori Program ösztöndíjasa az intézményben és a DentArt Technik fogtechnikai cégnél egyaránt folytatja PhD-kutatását, amelynek középpontjában a titánimplantátumok tesztelése és továbbfejlesztése áll.</w:t>
      </w:r>
    </w:p>
    <w:p>
      <w:pPr/>
      <w:r>
        <w:rPr/>
        <w:t xml:space="preserve">A Széchenyi István Egyetem doktoranduszainak évek óta lehetősége van csatlakozni a Kulturális és Innovációs Minisztérium, valamint a Nemzeti Kutatási, Fejlesztési és Innovációs Hivatal (NKFIH) támogatásával megvalósuló Kooperatív Doktori Programhoz, melynek résztvevői vállalati karrier mellett végzik tanulmányaikat. A jelentős ösztöndíjjal járó képzés hallgatóinak nemrég második alkalommal rendeztek országos konferenciát, amelyen rajtuk kívül az egyetemek, a vállalatok, a szaktárca, illetve az NKFIH képviselői osztották meg tapasztalataikat.</w:t>
      </w:r>
    </w:p>
    <w:p>
      <w:pPr/>
      <w:r>
        <w:rPr/>
        <w:t xml:space="preserve">A rendezvény részeként került sor a 3MT versenyre, amely az angol „three-minute thesis” (háromperces értekezés) rövidítése: a fiatal kutatók három perc alatt mutathatták be tudományos eredményeiket a szakmai zsűrinek. A megmérettetésen a győri intézmény Multidiszciplináris Műszaki Doktori Iskolájának hallgatója, Vörös Ádám a megosztott második helyen végzett fogászati implantátumokat vizsgáló kutatásával, amelynek témavezetője dr. Zsoldos Ibolya professzor.</w:t>
      </w:r>
    </w:p>
    <w:p>
      <w:pPr/>
      <w:r>
        <w:rPr/>
        <w:t xml:space="preserve">„Tavaly tetszett meg ez az egyedülálló formátum, és kíváncsi voltam, hogy össze tudom-e foglalni három percben a teljes kutatásomat. Nagyon örültem, hogy volt lehetőségem kipróbálni magam, bemutatva az egyetemen és a DentArt Technik cégnél folytatott munkámat. Külön öröm, hogy egy ilyen pörgős, kihívást jelentő közegben sikerült második helyet elérnem” – mondta el a doktorandusz. Megjegyezte: a konferencián több egészségtechnológiai innovációról szóló előadást is meghallgathatott, amelyek inspirálóan hatottak saját tudományos tevékenységére is.</w:t>
      </w:r>
    </w:p>
    <w:p>
      <w:pPr/>
      <w:r>
        <w:rPr/>
        <w:t xml:space="preserve">A fiatal kutató implantátumok tesztelésével foglalkozik, azon belül is a szubperioszteális implantátumokkal, amelyeket nem belefúrnak az állkapocsba, hanem arra ráhelyezve, kisebb csavarokkal rögzítve kerülnek rá a csontra. Vörös Ádám kiemelte, hogy a titánból készült eszköz – az egyfogas változattal ellentétben – teljes mértékben egyedi, így egyelőre sem a tesztelés, sem a beépíthető implantátum nincs szabványosítva. „Az egyetem anyagvizsgáló laborjaiban lévő műszerek – így a rágást szimuláló tesztpad vagy a CT-gép – segítségével azon dolgozunk, hogy egységesítsük ezt a folyamatot és az egyedi eszközökkel szemben támasztott követelményrendszert is annak érdekében, hogy teljes mértékben biztonságos legyen a széles körű klinikai alkalmazás” – szögezte le. Kiemelte: hatalmas segítséget jelent számára, hogy a cég fémnyomtatóival elkészíti a kutatáshoz szükséges implantátumokat, a vállalati szakértő, dr. Kónya János tapasztalata és iránymutatása pedig szintén jelentősen hozzájárul fejlődéséhez.</w:t>
      </w:r>
    </w:p>
    <w:p>
      <w:pPr/>
      <w:r>
        <w:rPr/>
        <w:t xml:space="preserve">„Célunk, hogy egy olyan tesztpadot hozzunk létre, ami egy nap alatt többmillió rágási ciklust tud szimulálni, ezzel gyorsabbá téve az ellenőrzési folyamatot. Évről évre fejlesztjük a jelenleg elérhető implantátumok dizájnját, hogy optimálisabb szerkezeteket, a terheléseknek jobban ellenálló struktúrát hozzunk létre. Emellett azt is vizsgáljuk, hogy miként tudjuk lecsökkenteni a felhasznált anyagmennyiséget úgy, hogy a csont és az implantátum közötti kontaktfelület minimalizálása mellett a csont megfelelő mechanikai ingert kapjon, elkerülve az alulterhelésből eredő csontszövet-leépülést” – részletezte a PhD-hallgató, aki a mostani tanév kezdete óta már oktatói feladatokat is ellát a Széchenyi-egyetem Anyagtudomány és Gépszerkezettan Tanszékén. Vörös Ádám hangsúlyozta: rengeteget köszönhet az intézménynek, a tanszéknek, témavezetője és a vállalati szakértő szakmai támogatásának, illetve a Kooperatív Doktori Programnak, ami egyszerre teszi lehetővé számára a tudományos kutatást, az ipari tapasztalatszerzést, valamint az eredmények folyamatos visszacsatornázását az innovatív termékfejlesztésbe.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43.5546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Kooperatív Doktori Program Konferencia
                <w:br/>
                <w:br/>
                Vörös Ádám, a Széchenyi István Egyetem Kooperatív Doktori Program ösztöndíjas PhD-hallgatója második helyen végzett a rangos 3MT versenyen.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44.531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Kooperatív Doktori Program Konferencia
                <w:br/>
                <w:br/>
                A Széchenyi-egyetem doktoranduszának három percben kellett ismertetni kutatását.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https://hellosajto.hu/?p=26882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2025-11-14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E976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2025-11-13T17:21:49+00:00</dcterms:created>
  <dcterms:modified xsi:type="dcterms:W3CDTF">2025-11-13T17:21:49+00:00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