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Jövőre már vidéken is Menopauza</w:t>
      </w:r>
      <w:bookmarkEnd w:id="0"/>
    </w:p>
    <w:p>
      <w:pPr/>
      <w:r>
        <w:rPr/>
        <w:t xml:space="preserve">Világhírű slágerek, vicces szövegek, zseniális színésznők – többek között ez a Menopauza című előadás sikerének titka, túl a 400. előadáson a népszerűsége nem csökken, szinte mindig telt ház előtt játsszák. Januártól az előadás vidékre megy, Debrecenben, Veszprémben, Szegeden, Pécsen és Székesfehérváron is találkozhatnak a nézők a színház egyik legnépszerűbb, tabudöntögető előadásával. A darab őszintén, bátran mégis humorral beszél egy olyan életszakaszról, amely milliókat érint, és csak az utóbbi időben beszélünk róla szabadon, szégyen nélkül – talán ennek a darabnak is köszönhetően. </w:t>
      </w:r>
    </w:p>
    <w:p>
      <w:pPr/>
      <w:r>
        <w:rPr/>
        <w:t xml:space="preserve">A Menopauza hét éve látható a Játékszín színpadán, jelenlegi formáját 2022. december 17-én nyerte el Bereczki Zoltán rendezésében, akinek ez volt a rendezői debütálása. A darab azóta is kultikus státuszban van – telt házas előadásokkal és hálás nézőkkel, akik végre nevetni tudnak azon, amiről eddig jobbára hallgattunk.</w:t>
      </w:r>
    </w:p>
    <w:p>
      <w:pPr/>
      <w:r>
        <w:rPr/>
        <w:t xml:space="preserve">„Könnyed darabnak tűnik, de ez volt az egyik legbonyolultabb munkafolyamat, amin valaha dolgoztam. Újra kellett gondolni, hogyan meséljünk történetet egy vígjátékban úgy, hogy az alapkarakterek mögött valódi sorsok, érzelmek legyenek. A Menopauza nem csak szórakoztat, mesél és edukál is.” – meséli Bereczki Zoltán, a darab rendezője.</w:t>
      </w:r>
    </w:p>
    <w:p>
      <w:pPr/>
      <w:r>
        <w:rPr/>
        <w:t xml:space="preserve">„Ez a téma sokáig tabu volt, és még néha most is az. De végre beszélhetünk róla. Ez a darab nem csak nőknek szól, fontos, hogy a férfiak is megértsék, mi történik körülöttük, bennünk és így talán egy kicsit önmagukra is reflektálnak” – mondja Náray Erika a darabról. „Ami egy könnyed, zenés vígjátéknak tűnik, valójában érzékeny és felszabadító generációs élmény.”</w:t>
      </w:r>
    </w:p>
    <w:p>
      <w:pPr/>
      <w:r>
        <w:rPr/>
        <w:t xml:space="preserve">A közönséget világhírű slágerek, csípős humor és négy fantasztikus színésznő – Hernádi Judit, Falusi Mariann / Szőlőskei Tímea, Tóth Enikő és Náray Erika – vezeti végig ezen az ismerős, de új megközelítésű történeten.</w:t>
      </w:r>
    </w:p>
    <w:p>
      <w:pPr/>
      <w:r>
        <w:rPr/>
        <w:t xml:space="preserve">A darab egy New York-i áruházban játszódik, de bárhol játszódhatna. A négy főszereplő nő története ismerős, életszagú, és – ami talán a legfontosabb – végre kimondható.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+36 1 269 1542</w:t>
      </w:r>
    </w:p>
    <w:p>
      <w:pPr>
        <w:numPr>
          <w:ilvl w:val="0"/>
          <w:numId w:val="1"/>
        </w:numPr>
      </w:pPr>
      <w:r>
        <w:rPr/>
        <w:t xml:space="preserve">sajto@jatekszin.hu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Játékszín
                <w:br/>
                <w:br/>
                Világhírű slágerek, vicces szövegek, zseniális színésznők – többek között ez a Menopauza című előadás sikerének titka.
              </w:t>
            </w:r>
          </w:p>
        </w:tc>
      </w:tr>
    </w:tbl>
    <w:p>
      <w:pPr/>
      <w:r>
        <w:rPr/>
        <w:t xml:space="preserve">Eredeti tartalom: Játékszín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https://hellosajto.hu/?p=26581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Játékszín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8D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2025-10-31T20:07:04+00:00</dcterms:created>
  <dcterms:modified xsi:type="dcterms:W3CDTF">2025-10-31T20:07:04+00:00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