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negyedmillióan használják a Semmelweis HELP-et</w:t>
      </w:r>
      <w:bookmarkEnd w:id="0"/>
    </w:p>
    <w:p>
      <w:pPr/>
      <w:r>
        <w:rPr/>
        <w:t xml:space="preserve">Napra pontosan egy éve mutatták be a Semmelweis Egyetem ingyenes tünetellenőrző applikációja, a Semmelweis HELP felnőtt betegségekkel kapcsolatos modulját. Az intézmény 2023-ban debütált alkalmazásának mára több mint 257 ezer felhasználója van köztük olyan távoli országokból is, mint Japán vagy Kanada.</w:t>
      </w:r>
    </w:p>
    <w:p>
      <w:pPr/>
      <w:r>
        <w:rPr/>
        <w:t xml:space="preserve">A Semmelweis HELP applikációt 2023. június 14-én mutatta be az egyetem a nagyközönségnek. Az alkalmazás 2024. október 14-én bővült és vált használhatóvá felnőtt betegségek kapcsán is, összesen 740 betegséget, egészségügyi helyzetet és 778 tünetet tartalmaz.</w:t>
      </w:r>
    </w:p>
    <w:p>
      <w:pPr/>
      <w:r>
        <w:rPr/>
        <w:t xml:space="preserve">A tünetellenőrzésre szolgáló mobil- és webalkalmazást – amely abban nyújt segítséget, hogy a felhasználó betegsége vagy balesete esetén ügyeletre, kórházba, szakorvoshoz kell-e indulni, vagy otthon hogyan enyhíthetők az észlelt tünetek – az indulása óta több mint 257 ezren használják. 122 ezren töltötték le a mobilapplikációt, 135 ezren pedig a help.semmelweis.hu weblapot látogatták meg.</w:t>
      </w:r>
    </w:p>
    <w:p>
      <w:pPr/>
      <w:r>
        <w:rPr/>
        <w:t xml:space="preserve">Mintegy nyolcezren telepítették a telefonjukra az alkalmazást határainkon túlról, és nemcsak a szomszédos országokból, hanem a világ távolabbi pontjairól is, például Finnországból, Kínából, Japánból, Ausztráliából, az Egyesült Államokból és még Kanadából is.  A felhasználói visszajelzések is nagyon pozitívak, nemcsak a családokban, hanem óvodákban is számos élethelyzetben hívják segítségül a Semmelweis HELP-et.</w:t>
      </w:r>
    </w:p>
    <w:p>
      <w:pPr/>
      <w:r>
        <w:rPr/>
        <w:t xml:space="preserve">Dr. Merkely Béla a jubileum kapcsán kiemelte, hogy az egyetem hármas küldetése – az oktatás, kutatás, gyógyítás mellett – az elmúlt húsz évben egyre nagyobb hangsúlyt fektetett a lakossági edukációra. A rektor hozzátette:</w:t>
      </w:r>
    </w:p>
    <w:p>
      <w:pPr/>
      <w:r>
        <w:rPr/>
        <w:t xml:space="preserve">a Semmelweis sikerének egyik titka, hogy itt mindig dolgoztak és most is dolgoznak olyan emberek, akik nem érik be azzal, hogy elvégzik a napi teendőjüket, mert ennél több van bennük. Mert kiválóság nem érhető el a belefektetett munka, az újító szándék és gondolat nélkül.</w:t>
      </w:r>
    </w:p>
    <w:p>
      <w:pPr/>
      <w:r>
        <w:rPr/>
        <w:t xml:space="preserve">A Semmelweis HELP applikációt az elmúlt két és fél évben számos kitüntetéssel is díjazták. Idén a Smash The Legacy App digitális termékek versenyén a „Pocket Buddy” kategóriában olyan alkalmazások között ismerték el, amelyek megbízhatóan jelen vannak a felhasználók zsebében a telefonjukon, és szükség esetén azonnali, hasznos támogatást nyújtanak.</w:t>
      </w:r>
    </w:p>
    <w:p>
      <w:pPr/>
      <w:r>
        <w:rPr/>
        <w:t xml:space="preserve">Ugyancsak ebben az évben az „Egészségfejlesztő Kórház Díj 2025” címet a Semmelweis Egyetem nyerte el a Magyar Kórházszövetségtől, melyhez a Semmelweis HELP is hozzájárult, hiszen a pályázat egyik fő sarokpontja az applikáció volt. 2024-ben az év applikációja különdíját kapta meg az „Az Év Honlapja” pályázaton. 2023-ban a bemutatkozása után néhány hónappal „Az év legjobb eHealth fejlesztése” címet is kiérdemelte, és az Egészségértés Díj egészségügyi intézmény kategóriájának fődíját is elhozta.</w:t>
      </w:r>
    </w:p>
    <w:p>
      <w:pPr/>
      <w:r>
        <w:rPr/>
        <w:t xml:space="preserve">A Semmelweis HELP-ben megtalálható tartalmak hiteles forrásból származnak, melyeket a Nemzeti Népegészségügyi és Gyógyszerészeti Központ is validiált, illetve fontos visszajelzés, hogy szakmai szervezetek – a Magyar Orvosi Kamara, a Házi Gyermekorvosok Társasága és az Országos Mentőszolgálat – is ajánlják az applikációt.</w:t>
      </w:r>
    </w:p>
    <w:p>
      <w:pPr/>
      <w:r>
        <w:rPr/>
        <w:t xml:space="preserve">A Semmelweis HELP ingyenesen letölthető az AppStore-ból és a Play Áruházból is, illetve elérhető https://help.semmelweis.hu címen. Az Android-felhasználók számára elérhetővé vált az alkalmazás legújabb frissítése, amely háttérbeli finomításokat és pontosításokat tartalmaz a jobb felhasználói élményért. A zavartalan működés érdekében javasolt az applikáció frissítése.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  Nemcsak a szomszédos országokból, hanem a világ távolabbi pontjairól is használják az applikációt.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5.7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  Már több mint 257 ezren használják a Semmelweis HELP applikációt.
              </w:t>
            </w:r>
          </w:p>
        </w:tc>
      </w:tr>
    </w:tbl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https://hellosajto.hu/?p=26204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ED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2025-10-14T15:49:11+00:00</dcterms:created>
  <dcterms:modified xsi:type="dcterms:W3CDTF">2025-10-14T15:49:11+00:00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