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Világhírű matematikus az AI jövőjéről a Debreceni Egyetemen</w:t>
      </w:r>
      <w:bookmarkEnd w:id="0"/>
    </w:p>
    <w:p>
      <w:pPr/>
      <w:r>
        <w:rPr/>
        <w:t xml:space="preserve">A mesterséges intelligenciával kapcsolatos alkalmazásokról tartanak két napos, nemzetközi konferenciát a Debreceni Egyetemen szerdán és csütörtökön. Az intézmény Műszaki és Informatikai Karainak közös rendezvényére csaknem 30 előadót és több száz érdeklődőt várnak. A tanácskozáson a világhírű orosz származású matematikus, Yurii Nesterov is előad.</w:t>
      </w:r>
    </w:p>
    <w:p>
      <w:pPr/>
      <w:r>
        <w:rPr/>
        <w:t xml:space="preserve">A Debreceni Egyetem (DE) Főépületének Aulájában szerdán 10 órakor kezdődő, angol nyelvű konferencián elsősorban a számítástechnika klasszikus (a világot éles határokkal feketén, fehéren leíró crisp), és az éles határokat eltörlő, ezzel az emberi gondolkodáshoz közelebb álló soft, valamint a mesterséges intelligenciát megalapozó gépi tanulás közötti szinergiákat vizsgálják az elméleti, illetve a gyakorló szakemberek, kutatók.</w:t>
      </w:r>
    </w:p>
    <w:p>
      <w:pPr/>
      <w:r>
        <w:rPr/>
        <w:t xml:space="preserve">A tanácskozás legfőbb célja az interdiszciplináris együttműködések előmozdítása és az ezen a területen feltörekvő trendek bemutatása.</w:t>
      </w:r>
    </w:p>
    <w:p>
      <w:pPr/>
      <w:r>
        <w:rPr/>
        <w:t xml:space="preserve">A főbb témák között szerepel a fuzzy logika, a neurális hálózatok, az evolúciós számítástechnika, az AI irányította szabályozás és a mesterséges intelligencia optimalizálása.</w:t>
      </w:r>
    </w:p>
    <w:p>
      <w:pPr/>
      <w:r>
        <w:rPr/>
        <w:t xml:space="preserve">Korondi Péter, a DE Műszaki Kar Villamosmérnöki és Mechatronikai Tanszék egyetemi tanára, aki több előadást is tart majd a rendezvényen a hirek.unideb.hu-nak elmondta: </w:t>
      </w:r>
    </w:p>
    <w:p>
      <w:pPr/>
      <w:r>
        <w:rPr/>
        <w:t xml:space="preserve">–    A hétköznapi ember leginkább a ChatGPT-n keresztül találkozik a mesterséges intelligenciával, ezt egy intelligens internetkeresőnek is tekinthetjük. Az az internetről kikeresi a kérdésünkre a legvalószínűbb választ, ez egy másik világ. Ez a konferencia részben a mérnöki, részben az érzelmi folyamatok modellezéssel és szabályozásával foglalkozik a gépi tanulási módszerek alkalmazásával – magyarázta Korondi Péter. </w:t>
      </w:r>
    </w:p>
    <w:p>
      <w:pPr/>
      <w:r>
        <w:rPr/>
        <w:t xml:space="preserve">A tanácskozás vendége a mesterséges intelligencia optimalizálásának egyik legnagyobb nemzetközi alakja, az orosz származású, világhírű matematikus, Yurii Nesterov lesz, aki a mesterséges intelligencia filozófiai és optimalizálási aspektusairól fog beszélni egy órában. A professzor jelenleg Európa egyik legrégebbi felsőoktatási intézményében, a belgiumi Louvain Egyetemen tanít. </w:t>
      </w:r>
    </w:p>
    <w:p>
      <w:pPr/>
      <w:r>
        <w:rPr/>
        <w:t xml:space="preserve">Őt egy kínai professzor, a Shanghai Dianji Universityn dolgozó Xuehai Gao követi a plenáris ülésen, aki egy nagy méretű csapágyakhoz használható intelligens tervezési rendszert mutat be. </w:t>
      </w:r>
    </w:p>
    <w:p>
      <w:pPr/>
      <w:r>
        <w:rPr/>
        <w:t xml:space="preserve">A szekció üléseken AI-fejlődéséről és a digitális átalakulásról, a mesterséges intelligencia a gépészmérnöki tervezésben és gyártásban betöltött szerepéről, a robotok az emberekéhez hasonló (mesterséges érzelmeken alapuló) viselkedését leíró adatalapú polytopikus modellezésről és irányításelméletről, valamint a jármű-mechatronikai alkalmazásokról, illetve hajtóakkumulátor-modellezésről esik majd szó. </w:t>
      </w:r>
    </w:p>
    <w:p>
      <w:pPr/>
      <w:r>
        <w:rPr/>
        <w:t xml:space="preserve">A konferencián a DE két interdiszciplináris tudományos műhelye is bemutatkozik. Bővebb információ a tanácskozásról ide kattintva kapható.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https://hellosajto.hu/?p=26134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2025-10-14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D2D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2025-10-13T17:19:29+00:00</dcterms:created>
  <dcterms:modified xsi:type="dcterms:W3CDTF">2025-10-13T17:19:29+00:00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