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Gazdálkodás drónnal és tablettel – az Aranykalászos képzés nem csak kapálásról szól</w:t>
      </w:r>
      <w:bookmarkEnd w:id="0"/>
    </w:p>
    <w:p>
      <w:pPr/>
      <w:r>
        <w:rPr/>
        <w:t xml:space="preserve">Amikor a legtöbben meghallják a mezőgazdaság szót, sokak fejében azonnal a kapálás, a sárban gázolás és a kétkezi fizikai munka képe jelenik meg. Pedig a modern gazdálkodás ma már messze nem erről szól. A XXI. század mezőgazdasága digitális, innovatív és technológia-vezérelt világ. Drónok repülnek a szántóföldek felett, tableten és okostelefonon jelennek meg a termelési adatok, szenzorok mérik a talaj nedvességét, és algoritmusok segítenek megjósolni a terméshozamokat.</w:t>
      </w:r>
    </w:p>
    <w:p>
      <w:pPr/>
      <w:r>
        <w:rPr/>
        <w:t xml:space="preserve">Ebben a világban a gazdálkodó nemcsak kétkezi munkás, hanem stratégiai gondolkodó, vállalkozó és technológiai felhasználó is. Ahhoz azonban, hogy valaki sikeresen be tudjon lépni ebbe a világba, elengedhetetlen a megfelelő tudás. Az aranykalászos gazda képzés pontosan erre készít fel: arra, hogy a modern gazdálkodás eszközeit magabiztosan és tudatosan tudd használni.</w:t>
      </w:r>
    </w:p>
    <w:p>
      <w:pPr/>
      <w:r>
        <w:rPr/>
        <w:t xml:space="preserve">A TanfolyamGURU aranykalászos gazda képzése ebben úttörő szerepet játszik. Nemcsak a hagyományos földművelés alapjait tanítja meg, hanem azt is, hogyan lehet digitális eszközökkel hatékonyabbá, jövedelmezőbbé és fenntarthatóbbá tenni a gazdálkodást.</w:t>
      </w:r>
    </w:p>
    <w:p>
      <w:pPr/>
      <w:r>
        <w:rPr/>
        <w:t xml:space="preserve">A mezőgazdaság forradalma: a technológia belépése a földekre</w:t>
      </w:r>
    </w:p>
    <w:p>
      <w:pPr/>
      <w:r>
        <w:rPr/>
        <w:t xml:space="preserve">Az elmúlt tíz évben óriási átalakuláson ment keresztül a mezőgazdaság. A modern technológiák olyan lehetőségeket hoztak, amelyek korábban elképzelhetetlenek voltak. Drónokkal lehet permetezni, távérzékeléssel követni a növények állapotát, tableteken elemezni a hozamokat, és GPS-vezérelt gépekkel dolgozni a földeken.</w:t>
      </w:r>
    </w:p>
    <w:p>
      <w:pPr/>
      <w:r>
        <w:rPr/>
        <w:t xml:space="preserve">Ez nem luxus vagy jövőkép, hanem a jelen valósága. Egyre több gazda használja ezeket az eszközöket, mert felismerték, hogy aki lemarad a technológiában, az hamarosan lemarad a piacon is. Az élelmiszerárak emelkedése, a klímaváltozás és a piaci verseny miatt csak az tud fennmaradni, aki képes hatékonyan, fenntarthatóan és költségtakarékosan termelni.</w:t>
      </w:r>
    </w:p>
    <w:p>
      <w:pPr/>
      <w:r>
        <w:rPr/>
        <w:t xml:space="preserve">Az aranykalászos gazda képzés ezért ma már nem pusztán a földművelés alapjairól szól, hanem arról is, hogyan kell a modern eszközöket és módszereket beépíteni a mindennapokba.</w:t>
      </w:r>
    </w:p>
    <w:p>
      <w:pPr/>
      <w:r>
        <w:rPr/>
        <w:t xml:space="preserve">Az aranykalászos gazda képzés valódi tartalma</w:t>
      </w:r>
    </w:p>
    <w:p>
      <w:pPr/>
      <w:r>
        <w:rPr/>
        <w:t xml:space="preserve">Sokan azt hiszik, hogy az aranykalászos gazda képzés egy régi, hagyományos tanfolyam, amely kizárólag a kézi munka alapjait tanítja meg. Ez azonban óriási tévedés.</w:t>
      </w:r>
    </w:p>
    <w:p>
      <w:pPr/>
      <w:r>
        <w:rPr/>
        <w:t xml:space="preserve">A képzés ma már sokkal inkább a modern gazdálkodás belépője. Az alapok természetesen továbbra is fontosak: a talajművelés, a vetés, a növényvédelem és az állattartás mind részei a tananyagnak. De a hangsúly egyre inkább azon van, hogyan lehet mindezt a lehető leghatékonyabban, modern eszközökkel végezni.</w:t>
      </w:r>
    </w:p>
    <w:p>
      <w:pPr/>
      <w:r>
        <w:rPr/>
        <w:t xml:space="preserve">A TanfolyamGURU aranykalászos gazda képzése például olyan modulokat is tartalmaz, amelyek a digitalizációról, a pályázati lehetőségek kiaknázásáról és a fenntartható gazdálkodásról szólnak. Így a résztvevők nemcsak gazdálkodni tanulnak meg, hanem vállalkozóként gondolkodni is, amely a jövő agráriumának kulcsa.</w:t>
      </w:r>
    </w:p>
    <w:p>
      <w:pPr/>
      <w:r>
        <w:rPr/>
        <w:t xml:space="preserve">Miért van szükség a képzésre?</w:t>
      </w:r>
    </w:p>
    <w:p>
      <w:pPr/>
      <w:r>
        <w:rPr/>
        <w:t xml:space="preserve">A földtulajdonhoz és a gazdálkodáshoz ma már jogi feltételek kapcsolódnak. Aranykalászos gazda végzettség nélkül nem lehet földet vásárolni, és nem lehet hivatalosan gazdálkodást folytatni. Ez azt jelenti, hogy aki komolyan gondolja a falusi újrakezdést vagy a mezőgazdasági vállalkozást, annak elengedhetetlen megszereznie ezt a végzettséget.</w:t>
      </w:r>
    </w:p>
    <w:p>
      <w:pPr/>
      <w:r>
        <w:rPr/>
        <w:t xml:space="preserve">De a képzés nem csak a papírról szól. Az itt megszerzett tudás adja azt a magabiztosságot, amellyel el lehet indulni a pályán. Ez teszi lehetővé, hogy a gazda ne veszteségeket, hanem nyereségeket termeljen, és hogy a pályázati forrásokat is sikeresen tudja felhasználni.</w:t>
      </w:r>
    </w:p>
    <w:p>
      <w:pPr/>
      <w:r>
        <w:rPr/>
        <w:t xml:space="preserve">A TanfolyamGURU programja ráadásul rugalmas, online tanulási lehetőségeket is biztosít, így azok is könnyedén elvégezhetik, akik jelenleg még városban élnek, és a költözés előtt szeretnének felkészülni.</w:t>
      </w:r>
    </w:p>
    <w:p>
      <w:pPr/>
      <w:r>
        <w:rPr/>
        <w:t xml:space="preserve">Gazdálkodás drónnal és tablettel – a jövő arca</w:t>
      </w:r>
    </w:p>
    <w:p>
      <w:pPr/>
      <w:r>
        <w:rPr/>
        <w:t xml:space="preserve">Az egyik legnagyobb tévhit, hogy a mezőgazdaságban dolgozni egyet jelent a kemény fizikai munkával és a fárasztó kézi tevékenységekkel. Bár a kitartás továbbra is fontos, a modern gazdálkodás ma már sokkal inkább a technológia használatáról szól.</w:t>
      </w:r>
    </w:p>
    <w:p>
      <w:pPr/>
      <w:r>
        <w:rPr/>
        <w:t xml:space="preserve">Drónokkal követhetjük a termények állapotát, tableteken tervezzük a vetést és a betakarítást, szenzorokkal mérjük a talaj állapotát. Ezek az eszközök nemcsak kényelmesebbé, hanem sokkal hatékonyabbá is teszik a munkát. Egy jól időzített drónfelmérés például előre jelezheti a betegségeket, így a gazda időben tud reagálni, és megmentheti a termést.</w:t>
      </w:r>
    </w:p>
    <w:p>
      <w:pPr/>
      <w:r>
        <w:rPr/>
        <w:t xml:space="preserve">Az aranykalászos gazda képzés ma már felkészít arra is, hogyan kell ezeket az eszközöket használni. A cél az, hogy a gazdálkodók ne féljenek a technológiától, hanem szövetségesként tekintsenek rá.</w:t>
      </w:r>
    </w:p>
    <w:p>
      <w:pPr/>
      <w:r>
        <w:rPr/>
        <w:t xml:space="preserve">A mezőgazdasági pályázatok és támogatások szerepe</w:t>
      </w:r>
    </w:p>
    <w:p>
      <w:pPr/>
      <w:r>
        <w:rPr/>
        <w:t xml:space="preserve">A mezőgazdaságban az indulás gyakran tőkeigényes. Gépek, eszközök, infrastruktúra – mindez komoly beruházást jelent. Szerencsére azonban rengeteg pályázati lehetőség áll rendelkezésre.</w:t>
      </w:r>
    </w:p>
    <w:p>
      <w:pPr/>
      <w:r>
        <w:rPr/>
        <w:t xml:space="preserve">A fiatal gazdák, az újrakezdők és a kistelepüléseken élők különösen kedvező támogatásokhoz juthatnak. Ezek révén földet vásárolhatnak, gépeket szerezhetnek be, vagy akár új termelési formákat vezethetnek be. Az aranykalászos gazda végzettség ebben is előfeltétel: pályázni csak azok tudnak, akik rendelkeznek a szükséges képesítéssel.</w:t>
      </w:r>
    </w:p>
    <w:p>
      <w:pPr/>
      <w:r>
        <w:rPr/>
        <w:t xml:space="preserve">A TanfolyamGURU képzése ezen a ponton is kulcsfontosságú. Nemcsak a tudást adja, hanem felkészít arra is, hogyan kell a pályázatok világában eligazodni, és hogyan lehet a támogatásokat a leghatékonyabban felhasználni.</w:t>
      </w:r>
    </w:p>
    <w:p>
      <w:pPr/>
      <w:r>
        <w:rPr/>
        <w:t xml:space="preserve">Közösségi fejlődés és identitás</w:t>
      </w:r>
    </w:p>
    <w:p>
      <w:pPr/>
      <w:r>
        <w:rPr/>
        <w:t xml:space="preserve">A falusi újrakezdés nemcsak az egyénről szól, hanem a közösségről is. Amikor egy településen több gazda is megszerzi az aranykalászos gazda képesítést, az egész közösség fejlődésnek indul. Nő a gazdasági aktivitás, erősödik a helyi identitás, és új lehetőségek nyílnak meg a település számára.</w:t>
      </w:r>
    </w:p>
    <w:p>
      <w:pPr/>
      <w:r>
        <w:rPr/>
        <w:t xml:space="preserve">Ez a folyamat hosszú távon hozzájárul a népességmegtartáshoz is. A fiatalok kevésbé akarnak elköltözni, ha látják, hogy helyben is van jövő. Az idősebbek pedig büszkék lehetnek arra, hogy a hagyományok mellett modern tudás is megjelenik a közösségben.</w:t>
      </w:r>
    </w:p>
    <w:p>
      <w:pPr/>
      <w:r>
        <w:rPr/>
        <w:t xml:space="preserve">Az aranykalászos gazda képzés nem a múlt, hanem a jövő</w:t>
      </w:r>
    </w:p>
    <w:p>
      <w:pPr/>
      <w:r>
        <w:rPr/>
        <w:t xml:space="preserve">Aki ma azt gondolja, hogy az aranykalászos gazda képzés a kapálásról és a kézi munkáról szól, az súlyosan téved. Ez a képzés a jövő mezőgazdaságának belépője, amely drónokról, tabletekről, digitalizációról és fenntarthatóságról szól.</w:t>
      </w:r>
    </w:p>
    <w:p>
      <w:pPr/>
      <w:r>
        <w:rPr/>
        <w:t xml:space="preserve">A TanfolyamGURU programjaival mindenki számára elérhetővé válik ez a tudás: rugalmas, online formában, gyakorlatorientált szemlélettel és államilag elismert tanúsítvánnyal. Ez az első lépés ahhoz, hogy valaki ne csak gazdálkodjon, hanem sikeres vállalkozóként is boldoguljon vidéken.</w:t>
      </w:r>
    </w:p>
    <w:p>
      <w:pPr/>
      <w:r>
        <w:rPr/>
        <w:t xml:space="preserve">A jövő mezőgazdasága már itt van. A kérdés már csak az: kik azok, akik készen állnak belépni a lehetőségek kapuján?</w:t>
      </w:r>
    </w:p>
    <w:p>
      <w:pPr/>
      <w:r>
        <w:rPr/>
        <w:t xml:space="preserve">A TanfolyamGURU aranykalászos gazda képzése hivatalos, országosan elismert képesítést biztosít mindazoknak, akik a jövő mezőgazdaságában szeretnének szerepet vállalni, modern, technológia-vezérelt környezetben.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László - marketing manager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laszlo@winternet.hu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TanfolyamGURU.hu
                <w:br/>
                <w:br/>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https://hellosajto.hu/?p=26039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07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2025-10-06T18:08:25+00:00</dcterms:created>
  <dcterms:modified xsi:type="dcterms:W3CDTF">2025-10-06T18:08:25+00:00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