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Madame Tartuffe – Tragikomédia a Pesti Színházban Udvaros Dorottyával a főszerepben</w:t>
      </w:r>
      <w:bookmarkEnd w:id="0"/>
    </w:p>
    <w:p>
      <w:pPr/>
      <w:r>
        <w:rPr/>
        <w:t xml:space="preserve">Kincses Réka rendező és a szereplők improvizációi nyomán született a Madame Tartuffe című tragikomédia, amelynek középpontjában egy karizmatikus nő áll, aki miután – több, kevesebb sikerrel – meggyógyította magát, mások segítésének szenteli életét. A kortárs történet egy terápiás csoport mindennapjaiba enged betekintést, így mesél a manipulációról, az álszentségről, a vakhitről és a kiszolgáltatottságról. A Madame Tartuffe Udvaros Dorottya, Petrik Andrea, Kőszegi Ákos, Horváth Szabolcs, Liber Ágoston, Majsai-Nyilas Tünde, Ertl Zsombor, Bölkény Balázs, Balázsovits Edit és Kövesi Zsombor szereplésével szeptember 28-tól látható a Pesti Színházban. </w:t>
      </w:r>
    </w:p>
    <w:p>
      <w:pPr/>
      <w:r>
        <w:rPr/>
        <w:t xml:space="preserve">„A szeretet nem egyik, hanem az egyetlen út a boldogsághoz! Itt ebben a csoportban fel fogjátok fedezni önmagatokat, és figyelmeztetlek, hogy nem lesz könnyű. Minden bennünk van. Egy angyalt nem nehéz szeretni. Az keine Kunst. Azt mindenki tudja. De egy ördögöt…?" – vallja Barbara Tartuffe, aki, miután élete második felében sikeres természetgyógyásszá nőtte ki magát, úgy dönt, hogy átteszi székhelyét a Balaton-felvidékre, és egyik kedvenc tanítványa házában folytatja áldásos tevékenységét. A család azonban fenntartásokkal fogadja ezt a különös, excentrikus, szinte magnetikus képességekkel bíró asszonyt.</w:t>
      </w:r>
    </w:p>
    <w:p>
      <w:pPr/>
      <w:r>
        <w:rPr/>
        <w:t xml:space="preserve">A Madame Tartuffe létrejöttét közel egy éves munka előzte meg. Kincses Réka rendező és a színészek több fázisban improvizáltak, így az ő történeteik is indirekt módon benne vannak az előadásban. „A téma, ami igazán érdekelt a manipuláció. Hol kezdődik, hol végződik. Emellett volt egy konkrét személyes történet, amit el szerettem volna mesélni. Ismerem azt a figurát, aki Barbara karakterét ihlette. És egyszer csak rájöttem ez az egész rímel Molière Tartuffe-jére. Az előadásban persze inkább asszociatív az összekapcsolás. Tartuffe egyértelmű csaló, Barbara azonban nem. Az ő karaktere komplexebb, meglepetésekkel teli” – emeli ki a rendező.</w:t>
      </w:r>
    </w:p>
    <w:p>
      <w:pPr/>
      <w:r>
        <w:rPr/>
        <w:t xml:space="preserve">„Ide csak a bátrak jönnek, a kiválasztottak, azok, akik kézbe akarják venni az életüket, nincsenek véletlenek.” A Madame Tartuffe szeptemberben 28-tól látható a Pesti Színházban.</w:t>
      </w:r>
    </w:p>
    <w:p>
      <w:pPr/>
      <w:r>
        <w:rPr/>
        <w:t xml:space="preserve">További információ: https://www.vigszinhaz.hu/Madame_Tartuffe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sajto@vigszinhaz.hu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Vígszínház - Dömölky Dániel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Vígszínház - Dömölky Dániel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Vígszínház - Dömölky Dániel
                <w:br/>
                <w:br/>
              </w:t>
            </w:r>
          </w:p>
        </w:tc>
      </w:tr>
    </w:tbl>
    <w:p>
      <w:pPr/>
      <w:r>
        <w:rPr/>
        <w:t xml:space="preserve">Eredeti tartalom: Vígszínház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https://hellosajto.hu/?p=25804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Vígszínház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C1A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2025-09-26T17:07:53+00:00</dcterms:created>
  <dcterms:modified xsi:type="dcterms:W3CDTF">2025-09-26T17:07:53+00:00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