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60 év után újraindul a tanítóképzés a Soproni Egyetemen</w:t>
      </w:r>
      <w:bookmarkEnd w:id="0"/>
    </w:p>
    <w:p>
      <w:pPr/>
      <w:r>
        <w:rPr/>
        <w:t xml:space="preserve">A Magyar Akkreditációs Bizottság egyhangú döntése után 2026 szeptemberétől ismét lesz tanító alapképzési szak a Soproni Egyetem Benedek Elek Pedagógiai Karán. Sopronban csaknem száz évig működött tanítóképzés, amely az 1950-es évek végén szűnt meg; most több mint hat évtized után tér vissza a városba.</w:t>
      </w:r>
    </w:p>
    <w:p>
      <w:pPr/>
      <w:r>
        <w:rPr/>
        <w:t xml:space="preserve">Prof. Dr. Fábián Attila, a Soproni Egyetem rektora elmondta: „az új szak keretében a hallgatók választhatnak a négyéves nappali és levelező képzés, valamint a rövidített – óvodapedagógus diplomások számára kínált négy féléves forma között. A program különlegessége, hogy a hagyományos műveltségi területek mellett speciális ismeretköröket is kínál, így kiemelt hangsúlyt kap az óvoda-iskola átmenet kérdésköre, a fenntarthatóság, valamint a sajátos nevelési igényű gyermekek támogatása”.</w:t>
      </w:r>
    </w:p>
    <w:p>
      <w:pPr/>
      <w:r>
        <w:rPr/>
        <w:t xml:space="preserve">A Soproni Egyetem az Egri Eszterházy Károly Katolikus Egyetemmel együttműködésben valósítja meg a képzést, amely gyakorlatközpontú, modern és kompetenciaalapú szemléletet követ. A jövőben több soproni általános iskola is gyakorlóhelyként szolgál majd a tanításhoz.</w:t>
      </w:r>
    </w:p>
    <w:p>
      <w:pPr/>
      <w:r>
        <w:rPr/>
        <w:t xml:space="preserve">„A Benedek Elek Pedagógiai Kar mindig is hallgatóközpontú intézmény volt. Most egy történelmi hagyományt folytatva, a 21. század elvárásaihoz igazodva nyitjuk meg kapuinkat a leendő tanítók előtt. Az a szemlélet, amely a személyes odafigyelésre, a tehetséggondozásra és a különféle problémákkal küzdő gyermekek támogatására épül, mintát is kíván adni. Hiszen ahogy az egykori diákok évtizedek múlva is emlékeznek tanáraikra, úgy a jelenlegi képzésben részt vevő hallgatók is életre szóló tapasztalattal gazdagodnak, amit visznek majd tovább” – hangsúlyozta Dr. habil. Varga László, a Soproni Egyetem Benedek Elek Pedagógiai Karának dékánja.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4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https://hellosajto.hu/?p=25778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481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2025-09-25T20:13:54+00:00</dcterms:created>
  <dcterms:modified xsi:type="dcterms:W3CDTF">2025-09-25T20:13:54+00:00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