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cementtől a jövő városáig – új magyar ingatlanfejlesztési szakkönyv jelent meg</w:t>
      </w:r>
      <w:bookmarkEnd w:id="0"/>
    </w:p>
    <w:p>
      <w:pPr/>
      <w:r>
        <w:rPr/>
        <w:t xml:space="preserve">A hazai ingatlanpiac teljes értékláncát – az ötlettől az üzemeltetésig, a finanszírozástól a marketingig – üzleti szemléletben, hiánypótló módon rendezi össze az Ingatlanfejlesztés enciklopédiája, amelyet szeptember 16-án mutattak be a Budapesti Corvinus Egyetemen. A frissen megjelent, kétkötetes kiadvány a Corvinus több mint tíz éve futó ingatlanmenedzser szakközgazdász képzésének tapasztalataira épül. Szerzői a hazai szakma legjobbjai: egyetemi oktatók és meghatározó piaci szereplők.  </w:t>
      </w:r>
    </w:p>
    <w:p>
      <w:pPr/>
      <w:r>
        <w:rPr/>
        <w:t xml:space="preserve">Régóta várt a magyar ingatlaniparág egy új összefoglaló kiadványra, hiszen a legutóbbit évtizedekkel ezelőtt adták ki. A Corvinus most bemutatott szakkönyve az ingatlanfejlesztésről, -befektetésről és -gazdálkodásról ad átfogó képet, és nemcsak a hallgatókhoz, de a legszélesebb szakmai közösséghez is szól. Azokhoz, akik az iparágban dolgoznak mint ingatlantulajdonosok, -fejlesztők, -tanácsadók, -tervezők, -befektetők, -alapkezelők, -finanszírozók, igazságügyi és más szakértők, értékbecslők, közvetítők, franchise-partnerek vagy éppen építési hatóságoknak, önkormányzati és állami vagyon kezelőinek képviselői.  </w:t>
      </w:r>
    </w:p>
    <w:p>
      <w:pPr/>
      <w:r>
        <w:rPr/>
        <w:t xml:space="preserve">Az olvasók megismerhetik a kötetekből, hogyan érdemes ingatlanfejlesztést tervezni, miként illeszkedik az a városfejlődésbe, miképp működik az ingatlanpiac – beleértve a termőföldeket is –, mit kell tudni az ingatlanjogról és az ingatlan-nyilvántartásról, az értékesítésről. Külön fejezetek szólnak a befektetések gazdaságtanáról, az építészeti és kivitelezésmenedzsmentről, valamint a létesítmény- és vagyongazdálkodásról. A szerzőgárda a jelen két forró pontját, a fenntarthatóságot és a digitalizációt szintén részletesen tárgyalja.  </w:t>
      </w:r>
    </w:p>
    <w:p>
      <w:pPr/>
      <w:r>
        <w:rPr/>
        <w:t xml:space="preserve">Az enciklopédia anyaga és szerzőgárdája a Corvinus ingatlanmenedzser szakközgazdász másoddiplomás levelező képzéséhez kötődik. A szak hallgatói több mint tíz éve kapnak versenyképes, komplex tudást, mélyítik el ingatlanpiaci tapasztalataikat, és készülnek fel a szakterület vezetői szerepeire, nemzetközi viszonylatban is.  </w:t>
      </w:r>
    </w:p>
    <w:p>
      <w:pPr/>
      <w:r>
        <w:rPr/>
        <w:t xml:space="preserve">A jó döntéshez sok szakma járul hozzá  </w:t>
      </w:r>
    </w:p>
    <w:p>
      <w:pPr/>
      <w:r>
        <w:rPr/>
        <w:t xml:space="preserve">A könyv kiindulópontja, hogy az ingatlanfejlesztés nem csak építészeti kérdés, hanem többek között tőkeallokációs és kockázatkezelési feladat is. A fejlesztői profitot végső soron a lokáció, a finanszírozási szerkezet, az időzítés, tervezési- és kivitelezésmenedzsment, a jogi-szabályozási környezet és a piac aktuális állapota határozza meg. Gerő Péter, a könyv szerkesztője, a Corvinus ingatlanmenedzser szakközgazdász képzésének szakfelelőse az előszóban rámutat: a magyar ingatlanpiac az egyik legkevésbé hatékony piac: információszegény és töredezett, az engedélyezés kiszámíthatatlansága és a kínálat lassú reakciója a kereslet váltásaira pedig jelentős költség- és kockázati tényező.  </w:t>
      </w:r>
    </w:p>
    <w:p>
      <w:pPr/>
      <w:r>
        <w:rPr/>
        <w:t xml:space="preserve">A szektorban ugyanakkor a résztvevők érdekviszonyai rendkívül eltérőek, a szabályozás bonyolult és folyamatosan változik, a keresleti–kínálati viszonyok kevéssé láthatók át, és a jó tranzakciós döntésekhez több szakma felkészült szakembereinek tanácsára, elemzésére, számításaira van szükség a mérnököktől a jogászokon át a városfejlesztőkig. Mindezeket a könyv az ingatlanfejlesztés folyamatába ágyazva tárgyalja, követve a folyamat egyes lépéseit és megvilágítva a szakemberek döntéseinek hátterét.  </w:t>
      </w:r>
    </w:p>
    <w:p>
      <w:pPr/>
      <w:r>
        <w:rPr/>
        <w:t xml:space="preserve">A könyvet, melyet a Gestor Befektetési Zrt. támogatásával jelentetett meg az egyetemi kiadó, ezen a linken lehet megvásárolni. A Corvinus ingatlanmenedzser szakközgazdász szakjáról az egyetem honlapján itt lehet bővebben tájékozódni.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Vajda Boglárka, szenior PR-szakértő</w:t>
      </w:r>
    </w:p>
    <w:p>
      <w:pPr>
        <w:numPr>
          <w:ilvl w:val="0"/>
          <w:numId w:val="1"/>
        </w:numPr>
      </w:pPr>
      <w:r>
        <w:rPr/>
        <w:t xml:space="preserve">Corvinus Kommunikáció</w:t>
      </w:r>
    </w:p>
    <w:p>
      <w:pPr>
        <w:numPr>
          <w:ilvl w:val="0"/>
          <w:numId w:val="1"/>
        </w:numPr>
      </w:pPr>
      <w:r>
        <w:rPr/>
        <w:t xml:space="preserve">+36 30 619 6633</w:t>
      </w:r>
    </w:p>
    <w:p>
      <w:pPr>
        <w:numPr>
          <w:ilvl w:val="0"/>
          <w:numId w:val="1"/>
        </w:numPr>
      </w:pPr>
      <w:r>
        <w:rPr/>
        <w:t xml:space="preserve">press@uni-corvinus.hu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Budapesti Corvinus Egyetem
                <w:br/>
                <w:br/>
                A frissen megjelent, kétkötetes kiadvány a Corvinus több mint tíz éve futó ingatlanmenedzser szakközgazdász képzésének tapasztalataira épül.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8535871156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Budapesti Corvinus Egyetem
                <w:br/>
                <w:br/>
                A hazai ingatlanpiac teljes értékláncát – az ötlettől az üzemeltetésig, a finanszírozástól a marketingig – üzleti szemléletben, hiánypótló módon rendezi össze Az ingatlanfejlesztés enciklopédiája.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Budapesti Corvinus Egyetem
                <w:br/>
                <w:br/>
                A könyvbemutató résztvevői, középen Gerő Péter szerkesztő.
              </w:t>
            </w:r>
          </w:p>
        </w:tc>
      </w:tr>
    </w:tbl>
    <w:p>
      <w:pPr/>
      <w:r>
        <w:rPr/>
        <w:t xml:space="preserve">Eredeti tartalom: Budapesti Corvinus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https://hellosajto.hu/?p=25637
        </w:t>
      </w:r>
    </w:p>
    <w:sectPr>
      <w:headerReference w:type="default" r:id="rId10"/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2025-09-18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Corvinus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BB73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2025-09-17T19:40:52+00:00</dcterms:created>
  <dcterms:modified xsi:type="dcterms:W3CDTF">2025-09-17T19:40:52+00:00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