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Ezért tökéletes stresszoldó egy erdei séta – az erdőökológus válaszol</w:t>
      </w:r>
      <w:bookmarkEnd w:id="0"/>
    </w:p>
    <w:p>
      <w:pPr/>
      <w:r>
        <w:rPr/>
        <w:t xml:space="preserve">Legyen szó kirándulásról egy fenyőerdőben, könnyed sétáról egy tölgyesben vagy egy városközeli erdőben – a forma szinte mindegy, hiszen mind hatékony a stresszoldásban. De vajon mennyi időt érdemes az erdőben tölteni ahhoz, hogy érezhetően hozzájáruljon a jóllétünkhöz? És milyen – sokszor láthatatlan – jótékony hatásokkal bírnak még az erdők a mindennapi életünkben? Az erdők és az egészségünk tudományos kapcsolatáról Aszalós Rékával, a HUN-REN Ökológiai Kutatóközpont tudományos munkatársával beszélgettünk.  </w:t>
      </w:r>
    </w:p>
    <w:p>
      <w:pPr/>
      <w:r>
        <w:rPr/>
        <w:t xml:space="preserve">„Az, hogy a természetes környezetben, azon belül is az erdőben az emberek szorongása csökken, a szívritmus lassul, a kortizolszint (stressz hormon) és a vérnyomás csökken – tudományosan bizonyított tény” – mondja Aszalós Réka, a HUN-REN Ökológiai Kutatóközpontjának tudományos munkatársa, erdőökológus.</w:t>
      </w:r>
    </w:p>
    <w:p>
      <w:pPr/>
      <w:r>
        <w:rPr/>
        <w:t xml:space="preserve">Részben maga a séta, a testmozgás is segít, de ugyanilyen fontos az erdei friss levegő, amely javítja agy oxigénellátását, és ez már jobb közérzetet biztosít – magyarázza a szakember. A témában két olyan jelenség is létezik, amelyek hétköznapi tapasztalatokra épülnek, mégis külön szakkifejezést kaptak. Az erdei környezet vizuális és auditív ingerei – a fák, a lombok, a zöld erdei növényzet látványa, a különböző madárhangok, a vízcsobogás – olyan „könnyed figyelmet” (soft fascination) idéznek elő, amely csökkenti a kognitív terhelést. Mindeközben az erdő „multiszenzoros élményt” is a gazdag látványvilággal, illatokkal, hangokkal, és a tapintási élményekkel. Mindezek lekötik az agyat, de közben nem terhelik meg, és nem növelik a stresszt.</w:t>
      </w:r>
    </w:p>
    <w:p>
      <w:pPr/>
      <w:r>
        <w:rPr/>
        <w:t xml:space="preserve">Az erdőknek sok egyéb jótékony hatása is van az életünkre</w:t>
      </w:r>
    </w:p>
    <w:p>
      <w:pPr/>
      <w:r>
        <w:rPr/>
        <w:t xml:space="preserve">Az erdők által biztosított javakat, tudományos néven ökoszisztéma szolgáltatásokat jellemzően három nagy csoportba lehet sorolni. Az ellátó szolgáltatások a társadalom szélesebb körében is jól ismertek, ilyen például a faanyag biztosítása, , beleértve a tűzifát és a bútorfát is. De ide tartoznak a gyűjtögethető javak is, mint az ehető gombák, a gyógynövények, mindenféle ehető növény, vagy a vadállomány által biztosított vadhús. Ezek az erőforrások már az emberiség hajnala óta biztosítják a fennmaradásunkat.</w:t>
      </w:r>
    </w:p>
    <w:p>
      <w:pPr/>
      <w:r>
        <w:rPr/>
        <w:t xml:space="preserve">„A második csoportba tartozó javak, a szabályozó szolgáltatások sokkal láthatatlanabbak, leginkább akkor figyelünk rájuk, ha a hiányukat tapasztaljuk” – mondja Aszalós Réka.</w:t>
      </w:r>
    </w:p>
    <w:p>
      <w:pPr/>
      <w:r>
        <w:rPr/>
        <w:t xml:space="preserve">Ilyen az árvízvédelem, a tiszta levegő és ivóvíz, a jó minőségű talaj. Például a világ tengerpartjait védő mangróve-erdők helyén sok területen hotelek, mezőgazdasági kultúrák és garnélarák telepek épültek. Az erdők hiányára a partmenti viharok által okozott károk egyértelműen rávilágítanak.</w:t>
      </w:r>
    </w:p>
    <w:p>
      <w:pPr/>
      <w:r>
        <w:rPr/>
        <w:t xml:space="preserve">A harmadik csoportba sorolt „erdei szolgáltatás” nem elsősorban a fizikai fennmaradásunkról, hanem inkább a mentális és lelki egészségünkről szól. Egyre nagyobb figyelmet kapnak az olyan kulturális szolgáltatások, mint például az erdő által biztosított nyugalom, a lelki feltöltődés, a turizmus és rekreációs lehetőségek.</w:t>
      </w:r>
    </w:p>
    <w:p>
      <w:pPr/>
      <w:r>
        <w:rPr/>
        <w:t xml:space="preserve">Már napi 20-30 perc természetben töltött idő szignifikánsan csökkenti a stresszhormon szintjét.</w:t>
      </w:r>
    </w:p>
    <w:p>
      <w:pPr/>
      <w:r>
        <w:rPr/>
        <w:t xml:space="preserve">Egy 2019-es tanulmány szerint a természetben töltött idő hatékonysága a ráfordított időhöz képest a 20–30 perc közötti tartományban volt a legnagyobb; ezt követően a pozitív hatások tovább növekedtek, de csökkent ütemben.</w:t>
      </w:r>
    </w:p>
    <w:p>
      <w:pPr/>
      <w:r>
        <w:rPr/>
        <w:t xml:space="preserve">„Ezzel kapcsolatban van egy nagyon találó kifejezés, a „nature pill”, amit talán „természetpirulaként” a legegyszerűbb megérteni. Ha feszült vagy, csak menj el egy közeli zöldövezetbe, és tölts el 20 percet sétálással – magyarázza az ökológus.</w:t>
      </w:r>
    </w:p>
    <w:p>
      <w:pPr/>
      <w:r>
        <w:rPr/>
        <w:t xml:space="preserve">Sok kicsi pedig sokra megy: egy Scientific Reports-ban megjelent tanulmány kimutatta, hogy heti 120 perc (vagy annál több) természetben töltött idő már jelentősen hozzájárul a jó egészséghez és a jólléthez. Sőt, nem kell kifejezetten távoli erdőkbe menni, utazni: vannak tanulmányok, amelyek a városi parkok pozitív hatását igazolják.</w:t>
      </w:r>
    </w:p>
    <w:p>
      <w:pPr/>
      <w:r>
        <w:rPr/>
        <w:t xml:space="preserve">Pálma, tölgyes vagy fenyőerő - vajon számít, milyen erdőről van szó?</w:t>
      </w:r>
    </w:p>
    <w:p>
      <w:pPr/>
      <w:r>
        <w:rPr/>
        <w:t xml:space="preserve"> „Az biztos, hogy sok embernek a szép, természetes erdő kapcsán egy fenyves ugrik be – mondja az ÖK kutatója.</w:t>
      </w:r>
    </w:p>
    <w:p>
      <w:pPr/>
      <w:r>
        <w:rPr/>
        <w:t xml:space="preserve">Ennek egyik fő oka lehet, hogy a fenyők (pl. lucfenyő) olyan illatanyagokat, úgynevezett fitoncidokat bocsájtanak ki a levegőbe, amelyek egyértelműen stresszcsökkentő hatásúak. Ezek az illatok mélyen megmaradnak az emlékeinkben, és pozitív élményekhez kapcsolódnak. A tanulmányok abban összecsengenek, hogy bármilyen típusú erdő látogatása hozzájárulhat a stressz csökkentéséhez és a jóllét javításához.</w:t>
      </w:r>
    </w:p>
    <w:p>
      <w:pPr/>
      <w:r>
        <w:rPr/>
        <w:t xml:space="preserve">„A kutatások egyértelműen bizonyítják a természetben töltött idő pozitív hatását a stressz és a szív- és érrendszeri betegségek csökkentésére, így ezek a módszerek a jövőben nagyobb teret kaphatnak a közegészségügyben” – fogalmaz Aszalós Réka.</w:t>
      </w:r>
    </w:p>
    <w:p>
      <w:pPr/>
      <w:r>
        <w:rPr/>
        <w:t xml:space="preserve">A szakember szerint a természethez kapcsolódó testmozgást és sporttevékenységeket „receptre kellene felírni”, mert ezek jelentősen csökkenthetik a stressz okozta és a szív- és érrendszeri megbetegedések arányát. Az erdei séta, a kirándulás, a biciklizés vagy az erdőfürdő prevenciós terápiaként is működik. És költséghatékonyabba kórházi műtétekhez vagy a hosszú rehabilitációs eljárásokhoz képest.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https://hellosajto.hu/?p=25602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9A5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2025-09-15T20:42:52+00:00</dcterms:created>
  <dcterms:modified xsi:type="dcterms:W3CDTF">2025-09-15T20:42:52+00:00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