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Budapesti Gazdaságtudományi Egyetem bronz minősítést szerzett a FISU Healthy Campus programban</w:t>
      </w:r>
      <w:bookmarkEnd w:id="0"/>
    </w:p>
    <w:p>
      <w:pPr/>
      <w:r>
        <w:rPr/>
        <w:t xml:space="preserve">A Budapesti Gazdaságtudományi Egyetem (BGE) újabb jelentős nemzetközi elismerést könyvelhet el: az intézmény bronz minősítést kapott a FISU Healthy Campus programban, amely az egyetemek hallgatói és munkatársai számára nyújtott egészség- és jólétfejlesztési kezdeményezéseket értékeli.</w:t>
      </w:r>
    </w:p>
    <w:p>
      <w:pPr/>
      <w:r>
        <w:rPr/>
        <w:t xml:space="preserve">A Healthy Campus a Nemzetközi Egyetemi Sportszövetség (FISU) által létrehozott globális minősítési rendszer, amely a felsőoktatási intézmények egészségmegőrző programjait, sport- és rekreációs lehetőségeit, fenntarthatósági törekvéseit, valamint a közösségi jólétet célzó szolgáltatásait vizsgálja. A programban részt vevő egyetemek több tucat szempont alapján kerülnek értékelésre.</w:t>
      </w:r>
    </w:p>
    <w:p>
      <w:pPr/>
      <w:r>
        <w:rPr/>
        <w:t xml:space="preserve">A bronz fokozat megszerzése azt jelzi, hogy a BGE következetes munkát végez a hallgatói és dolgozói életminőség és a közösségi jólét javítása érdekében. Az értékelés során kiemelkedő eredményt értek el az intézmény egészségtudatosságot erősítő programjai, valamint azok a kezdeményezések, amelyek a fenntartható életmódot és a mentális egészség megőrzését támogatják.</w:t>
      </w:r>
    </w:p>
    <w:p>
      <w:pPr/>
      <w:r>
        <w:rPr/>
        <w:t xml:space="preserve">“A Healthy Campus program bronzfokozatának megszerzése kiemelkedő elismerés közösségünk számára. Ezen mérföldkő eléréséhez a Healthy Campus csapata mellett számos kolléga és hallgató is hozzájárult, melyet ez úton is köszönünk. Egyúttal örömmel osztom meg a hírt, hogy következő célkitűzésünk az ezüst fokozat megszerzése, amiért elkötelezetten dolgozunk a későbbiekben is. Bízom benne, hogy közös erőfeszítéseinkkel tovább erősíthetjük intézményünk szerepét az egészségtudatos és fenntartható felsőoktatási intézmények élmezőnyében.” - mesélte Barka Nikoletta, a projekt koordinátora.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Barna</w:t>
      </w:r>
    </w:p>
    <w:p>
      <w:pPr>
        <w:numPr>
          <w:ilvl w:val="0"/>
          <w:numId w:val="1"/>
        </w:numPr>
      </w:pPr>
      <w:r>
        <w:rPr/>
        <w:t xml:space="preserve">Budapesti Gazdaságtudományi Egyetem</w:t>
      </w:r>
    </w:p>
    <w:p>
      <w:pPr>
        <w:numPr>
          <w:ilvl w:val="0"/>
          <w:numId w:val="1"/>
        </w:numPr>
      </w:pPr>
      <w:r>
        <w:rPr/>
        <w:t xml:space="preserve">+36 20 316 6433</w:t>
      </w:r>
    </w:p>
    <w:p>
      <w:pPr>
        <w:numPr>
          <w:ilvl w:val="0"/>
          <w:numId w:val="1"/>
        </w:numPr>
      </w:pPr>
      <w:r>
        <w:rPr/>
        <w:t xml:space="preserve">kovacs.barna@uni-bge.hu</w:t>
      </w:r>
    </w:p>
    <w:p>
      <w:pPr/>
      <w:r>
        <w:rPr/>
        <w:t xml:space="preserve">Eredeti tartalom: Budapesti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https://hellosajto.hu/25417/a-budapesti-gazdasagtudomanyi-egyetem-bronz-minositest-szerzett-a-fisu-healthy-campus-programban/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EA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2025-09-10T14:24:18+00:00</dcterms:created>
  <dcterms:modified xsi:type="dcterms:W3CDTF">2025-09-10T14:24:18+00:00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