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Nagy sikerrel debütált az első Orientációs Nap a Soproni Egyetemen</w:t>
      </w:r>
      <w:bookmarkEnd w:id="0"/>
    </w:p>
    <w:p>
      <w:pPr/>
      <w:r>
        <w:rPr/>
        <w:t xml:space="preserve">A Soproni Egyetem 2025. szeptember 4-én első alkalommal rendezte meg az Orientációs Napot, amely hagyományteremtő szándékkal indult el, és máris nagy sikert aratott az elsőéves hallgatók körében.</w:t>
      </w:r>
    </w:p>
    <w:p>
      <w:pPr/>
      <w:r>
        <w:rPr/>
        <w:t xml:space="preserve">A tanévnyitó délutánján a magyar és külföldi elsőéves hallgatók jobban megismerhették egyetemük sokszínű közösségeit, szervezeteit és szolgáltatásait. A balek- és gólyahét résztvevői korábban már rengeteg hasznos információval gazdagodtak, az Orientációs Nap még tovább szélesítette látókörüket. Minden hallgatónak kínált újdonságot a jó hangulatú rendezvény.</w:t>
      </w:r>
    </w:p>
    <w:p>
      <w:pPr/>
      <w:r>
        <w:rPr/>
        <w:t xml:space="preserve">A résztvevőket színes programok, játékok és személyes találkozások várták: például kvízjátékokon próbálhatták ki tudásukat, bemutatkozott a néptánccsoport, az egyetemi lelkész kötetlen beszélgetésre invitálta a hallgatókat, az Egyetemi Hallgatói Önkormányzat tagjaival pedig személyesen is találkozhattak az érdeklődők.</w:t>
      </w:r>
    </w:p>
    <w:p>
      <w:pPr/>
      <w:r>
        <w:rPr/>
        <w:t xml:space="preserve">Az Egyetemi Tanulmányi Központ munkatársai minden tanulmányi kérdést azonnal megválaszoltak. Szűcs Anita, csoportvezető elmondta, a magyar hallgatókat elsősorban az alapítványi ösztöndíjak érdekelték. Népszerű volt az „ETK-kvíz”, amivel ingyenes kérvény leadási lehetőséget nyerhettek a szerencsések.</w:t>
      </w:r>
    </w:p>
    <w:p>
      <w:pPr/>
      <w:r>
        <w:rPr/>
        <w:t xml:space="preserve">A Soproni Egyetem Külügyi Csoportja friss hírekkel érkezett a Pannónia Ösztöndíjprogramról.</w:t>
      </w:r>
    </w:p>
    <w:p>
      <w:pPr/>
      <w:r>
        <w:rPr/>
        <w:t xml:space="preserve">„A Soproni Egyetemen jelenleg több mint kétszáz külföldi hallgató tanul, és majdnem mindannyian meglátogatták a Külügyi Csoport standját, kisebb dugót okozva a főépület melletti úton. Itt értékes információkat kaptak a Student Help hallgatóknak szóló szolgáltatásairól, illetve a mentorhálózatról. A helyszínen földrajzi és kulturális kvízzel nyerhettek a hallgatók értékes ajándékokat, a fiatalokat tájékoztatták a Pannónia ösztöndíjról, illetve első kézből hallgathatták meg a Kínából frissen visszaérkezett hallgatóink tapasztalatait” – mondta el Csipkó Csilla, külügyi koordinátor.</w:t>
      </w:r>
    </w:p>
    <w:p>
      <w:pPr/>
      <w:r>
        <w:rPr/>
        <w:t xml:space="preserve">A Hallgatói Támogató Szolgálat és a Kortárs Segítők saját standdal mutatkoztak be. A Soproni Egyetem hallgatói mentális, szociális, tanulmányokat érintő, vagy más egyéni problémáikkal fordulhatnak a kiképzett hallgatótársakhoz.</w:t>
      </w:r>
    </w:p>
    <w:p>
      <w:pPr/>
      <w:r>
        <w:rPr/>
        <w:t xml:space="preserve">Az első orientációs napon az Országos Erdészeti Egyesület helyi csoportja is hasznos információkkal szolgált, a Központi Könyvtár pedig ingyenes beiratkozási lehetőséget kínált. A sport iránt érdeklődők nagy örömére az egyetemi sportcsarnok is megnyitotta kapuit.</w:t>
      </w:r>
    </w:p>
    <w:p>
      <w:pPr/>
      <w:r>
        <w:rPr/>
        <w:t xml:space="preserve">Összesen mintegy 35 szervezet képviselője várta a Soproni Egyetem hallgatóságát. Az Orientációs Nap egyben ráhangolódást is jelentett a pénteki nap eseményeire:</w:t>
      </w:r>
    </w:p>
    <w:p>
      <w:pPr/>
      <w:r>
        <w:rPr/>
        <w:t xml:space="preserve">szeptember 5-én Sportnap várja az új hallgatókat, ahol közelebbről is megismerkedhetnek az egyetem sportágaival és szakosztályaival,</w:t>
      </w:r>
    </w:p>
    <w:p>
      <w:pPr/>
      <w:r>
        <w:rPr/>
        <w:t xml:space="preserve">este pedig kezdetét veszi a Soproni Egyetemi Nap könnyűzenei fesztivál, ahol a szórakozás garantált.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https://hellosajto.hu/?p=25322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03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2025-09-07T20:06:16+00:00</dcterms:created>
  <dcterms:modified xsi:type="dcterms:W3CDTF">2025-09-07T20:06:16+00:00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