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Farmer Expo: útkeresés és tudományos válaszok</w:t>
      </w:r>
      <w:bookmarkEnd w:id="0"/>
    </w:p>
    <w:p>
      <w:pPr/>
      <w:r>
        <w:rPr/>
        <w:t xml:space="preserve">Járványvédelem, klímaváltozás, megújuló juhágazat és elérhető szaktudás – egyebek mellett ezek lesznek a 34. Farmer Expo szakmai, tudományos konferenciáinak központi témái. Az augusztus 28. és 30-a között megrendezett 34. Farmer Expo Nemzetközi Mezőgazdasági és Élelmiszeripari Szakkiállításnak idén is a Debreceni Egyetem Böszörményi úti campusa ad otthont.</w:t>
      </w:r>
    </w:p>
    <w:p>
      <w:pPr/>
      <w:r>
        <w:rPr/>
        <w:t xml:space="preserve">- A Farmer Expo mára nem csupán egy szakkiállítás és vásár, hanem a hazai mezőgazdasági élet egyik központi eseménye, ahol az agrárium szinte minden ágazata képviselteti magát. A mezőgazdasági gépforgalmazók, élelmiszeripari vállalatok, állategészségügyi és takarmányozási cégek mellett jelen lesznek a talajerő-gazdálkodás, öntözés, precíziós gazdálkodás, agrárépítészet és az alternatív erőforrások területén tevékenykedő szolgáltatók is – sorolta a 34. Farmer Expo Nemzetközi Mezőgazdasági és Élelmiszeripari Szakkiállítás kapcsán tartott sajtótájékoztatón Vaszkó László kiállítás igazgató.</w:t>
      </w:r>
    </w:p>
    <w:p>
      <w:pPr/>
      <w:r>
        <w:rPr/>
        <w:t xml:space="preserve">Szólláth Tibor, a Nemzeti Agrárgazdasági Kamara Hajdú-Bihar vármegyei elnöke szerint olyan speciális kihívások érik ma a magyar mezőgazdaságot és az élelmiszeripart, amelyek útkeresésre kényszerítik az ágazat szereplőit.</w:t>
      </w:r>
    </w:p>
    <w:p>
      <w:pPr/>
      <w:r>
        <w:rPr/>
        <w:t xml:space="preserve">- Alapvető változásokra van szükség a hazai agráriumban. A kutatóműhelyeknek, tudásbázisoknak – mint a Debreceni Egyetem, amely hazánk egyik legnagyobb tudásbázisa agrárium tekintetében – választ kell adniuk, utat kell mutatniuk belátható időn belül a magyar gazdatársadalomnak arra, hogy hogyan tud adaptálódni ebben a környezetben. Egyrészről az életünket átformáló klímaváltozás, másrészről az ukrán és dél-amerikai piacok megjelenése miatt bekövetkező piacvesztés terén – jelentette ki Szólláth Tibor.</w:t>
      </w:r>
    </w:p>
    <w:p>
      <w:pPr/>
      <w:r>
        <w:rPr/>
        <w:t xml:space="preserve">A Debreceni Egyetem a helyszín mellett idén is biztosítja a nemzetközi agrárrendezvény szakmai hátterét is.</w:t>
      </w:r>
    </w:p>
    <w:p>
      <w:pPr/>
      <w:r>
        <w:rPr/>
        <w:t xml:space="preserve">- Az agrárium a hazai GDP 3,8 – 4 százalékát, az élelmiszeriparral együtt csaknem a 8 százalékát biztosítja. Stratégiai ágazat, amelynek működése meghatározza a nemzetgazdaság működését. Egy ilyen szakmai kiállítás éppen ezért fontos, hogy a gazdaság szereplőinek bemutatásán, a tudásátadáson, a népszerűsítsen túl a résztvevők megvitathassák az ágazatot érintő problémákat is. Idén külön konferencián foglalkozunk a klímaváltozásból adódó kihívásokkal és az ezekre adható válaszokkal, érintve az öntözéses gazdálkodás területét és az aszályvédelmi operatív törzs feladatait, munkáját is – hangsúlyozta Szűcs István.</w:t>
      </w:r>
    </w:p>
    <w:p>
      <w:pPr/>
      <w:r>
        <w:rPr/>
        <w:t xml:space="preserve">A Debreceni Egyetem (DE) Mezőgazdaság- Élelmiszertudományi és Környezetgazdálkodási Kar (MÉK) dékáni tanácsadója, a Gazdaságtudományi Kar (GTK) Ökonómia Intézetének igazgatója kiemelte: az expón K+F portfólióját is bemutatja a DE MÉK, felsorakoztatva azokat a szolgáltatásait, tevékenységeit, amelyekkel a hazai gazdatársadalom támogatását szolgálják.</w:t>
      </w:r>
    </w:p>
    <w:p>
      <w:pPr/>
      <w:r>
        <w:rPr/>
        <w:t xml:space="preserve">- A Farmer Expo a hazai juhágazat zászlóshajó rendezvénye kíván lenni. Jávor András, a DE professzor emeriusa szervezésében – összefogva a juhpiac szereplőit, szakmaközi szervezeteket – mutatja be a juhtenyésztők lehetőségeit, a fejlesztési utakat. A téma fajsúlyát jelzi, hogy Nagy István agrárminiszter is előadást tart az ágazat perspektíváiról. Az állattenyésztés valamennyi szegmensében, a baromfi, a szarvasmarha területének is, meghatározó téma lesz a klímaváltozás mellett a precíziós állattenyésztés, a takarmányozás és a járványvédelem. Idén is a Hortico Zöldség és Gyümölcs Kertészeti Konferencia foglalkozik a gyümölcstermesztés várható trendjeivel – ismertette az egyetemi programokat Komlósi István.</w:t>
      </w:r>
    </w:p>
    <w:p>
      <w:pPr/>
      <w:r>
        <w:rPr/>
        <w:t xml:space="preserve">A DE MÉK Állattenyésztési Tudományok Doktori Iskola vezetője hozzátette: ösztönzőként, inspirációként a rendezvényen szeretnénk bemutatni azokat a sikeres női vezetőket is, akik aktív szerepet vállalnak, vállaltak a hazai állattenyésztés élvonalában. </w:t>
      </w:r>
    </w:p>
    <w:p>
      <w:pPr/>
      <w:r>
        <w:rPr/>
        <w:t xml:space="preserve">A rendezvényen mintegy 200 kiállító mutatkozik be. Idei esemény különlegessége, hogy ebben az évben csak a debreceni Farmer Expón rendeznek tenyészállatbemutatót. Az érdeklődők a látványos állat- és termékbemutatók mellett kézműves élelmiszereket is kóstolhatnak, továbbá színes lovas programokra is ellátogathatnak. A hagyományokhoz híven a Farmer Expo keretében idén is megrendezik a Debrecen Város Nagydíja, országos díjugrató versenyt.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https://hellosajto.hu/24950/farmer-expo-utkereses-es-tudomanyos-valaszok/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02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2025-08-23T06:58:34+00:00</dcterms:created>
  <dcterms:modified xsi:type="dcterms:W3CDTF">2025-08-23T06:58:34+00:00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