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220 felett – A Soproni Egyetem újabb nyári felvételi sikere</w:t>
      </w:r>
      <w:bookmarkEnd w:id="0"/>
    </w:p>
    <w:p>
      <w:pPr/>
      <w:r>
        <w:rPr/>
        <w:t xml:space="preserve">Az általános felvételi eljárás rekordja után a pótfelvételi is kiemelkedő eredménnyel zárult a Soproni Egyetemen. Több mint 220 új pótfelvételiző választotta Magyarország Zöld Egyetemét. A legnépszerűbb szakok között a rekreáció és életmód, az ESG és alkalmazott fenntarthatósági szakember, valamint a faipari mérnöki képzés szerepelt. A tavalyi évtől eltérően idén nemcsak önköltséges, hanem állami ösztöndíjas helyekre is lehetett jelentkezni néhány képzési területen.</w:t>
      </w:r>
    </w:p>
    <w:p>
      <w:pPr/>
      <w:r>
        <w:rPr/>
        <w:t xml:space="preserve">A pótfelvételi jelentkezés időszaka 2025. július 30. és augusztus 7. között történt. Idén a Soproni Egyetem nemcsak önköltséges, hanem számos államilag finanszírozott helyet is meghirdetett – óriási lehetőséget biztosítva azoknak, akik az általános felvételin nem nyertek felvételt vagy nem is jelentkeztek.</w:t>
      </w:r>
    </w:p>
    <w:p>
      <w:pPr/>
      <w:r>
        <w:rPr/>
        <w:t xml:space="preserve">„220 felett van a pótfelvételi eljárásban hozzánk jelentkezettek száma” – számolt be dr. Pásztor Enikő oktatási rektorhelyettes. Hozzátette: „a tavalyi és az idei pótfelvételi jelentkezési számok is azt mutatják, hogy stabilan tartjuk kiváló pozíciónkat. Örömteli, hogy a nyári időszakban is tudatosan választanak az érdeklődők, keresik az újdonságokat és szívesen fordulnak a napjainkban különösen aktuális ismereteket nyújtó modern szakok felé. Intézményünk piacképes diplomákat kínál, ezért kiemelten fontos a pótfelvételi időszak is. Fenntarthatóságra épülő identitásunk, korszerű, hallgatóközpontú környezetünk évről évre egyre több tanulni vágyót vonz Sopronba”.</w:t>
      </w:r>
    </w:p>
    <w:p>
      <w:pPr/>
      <w:r>
        <w:rPr/>
        <w:t xml:space="preserve">A lehetőségek tárháza széles: az agrár, az informatika, a műszaki, a sporttudomány és a pedagógusképzések mellett, a társadalom- és gazdaságtudományi szakok is népszerűek voltak. Minden kar – a Lámfalussy Sándor Közgazdaságtudományi Kar, a Faipari Mérnöki és Kreatívipari Kar, a Benedek Elek Pedagógiai Kar, valamint az Erdőmérnöki Kar – hozzájárult a sikerhez, alapképzési és mesterképzési kínálatával egyaránt.</w:t>
      </w:r>
    </w:p>
    <w:p>
      <w:pPr/>
      <w:r>
        <w:rPr/>
        <w:t xml:space="preserve">A most jelentkezettek számára az események felgyorsulnak. Ezekben a napokban kapnak elektronikus úton értesítést azok, akiknek felvételi vizsgán kell megjelenniük, ezért fokozottan figyeljék e-mail fiókjukat. Emellett a Soproni Egyetem weboldalán is minden fontos tudnivalót megtalál az érdeklődő. Az Egyetemi Tanulmányi Központ vagy a karok oldalait érdemes böngészni. Augusztus 28-a után pedig érkezik a hivatalos értesítés a Soproni Egyetemről való felvételről és ezzel együtt a beiratkozási információkat is megkapják a sikeresen pótfelvételizők.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marketing@uni-sopron.hu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4.6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</w:t>
            </w:r>
          </w:p>
        </w:tc>
      </w:tr>
    </w:tbl>
    <w:p>
      <w:pPr/>
      <w:r>
        <w:rPr/>
        <w:t xml:space="preserve">Eredeti tartalom: Soproni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https://hellosajto.hu/?p=24719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2025-08-13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Soproni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869D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2025-08-12T16:24:41+00:00</dcterms:created>
  <dcterms:modified xsi:type="dcterms:W3CDTF">2025-08-12T16:24:41+00:00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