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Felvételi csúcs és új esélyek – Rekordszámú jelentkező a Soproni Egyetemen, indul a pótfelvételi időszak</w:t>
      </w:r>
      <w:bookmarkEnd w:id="0"/>
    </w:p>
    <w:p>
      <w:pPr/>
      <w:r>
        <w:rPr/>
        <w:t xml:space="preserve">Történelmi sikert könyvelhet el a Soproni Egyetem: a 2025-ös általános felvételi eljárás során 1364 új hallgató nyert felvételt az intézménybe, ezzel minden eddigi rekordot megdöntve. A figyelemre méltó eredmény újabb bizonyítéka annak, hogy a természet iránt elkötelezett, innovatív és magas színvonalú felsőoktatási intézményként a Soproni Egyetem egyre meghatározóbb szerepet tölt be a hazai felsőoktatásban.</w:t>
      </w:r>
    </w:p>
    <w:p>
      <w:pPr/>
      <w:r>
        <w:rPr/>
        <w:t xml:space="preserve">– A tavalyi kiemelkedő számokat is túlszárnyalva, több mint 11 százalékkal nőtt az idei felvettek száma – emelte ki Dr. Pásztor Enikő, a Soproni Egyetem oktatási rektorhelyettese. Hozzátette: a növekedés hátterében egy elhivatott szakmai közösség összehangolt munkája, a hallgatói elégedettség, valamint a tudatosan felépített beiskolázási kampány áll. Mindezek eredményeként az egyetem elnyerte Az Év Egyeteme címet a „sikeres felvételi kampányok” kategóriában.</w:t>
      </w:r>
    </w:p>
    <w:p>
      <w:pPr/>
      <w:r>
        <w:rPr/>
        <w:t xml:space="preserve">A legnépszerűbb szakok közé továbbra is a pedagógusképzések tartoznak: rekordszámú elsőéves hallgató kezdi meg tanulmányait a Benedek Elek Pedagógiai Karon, nemcsak Sopronban, hanem Tatán is. Emellett töretlen az érdeklődés az egyetem unikális képzései – például az erdőmérnöki, faipari, vadgazda mérnöki szakok – iránt is. Az idei évtől az Erdőmérnöki Karon három angol nyelvű szak is elindul, tovább erősítve a nemzetközi nyitottságot. A gazdaságtudományi képzési területen, a minisztériummal folytatott sikeres egyeztetéseknek köszönhetően, az államilag támogatott helyek száma is a vártnál jóval kedvezőbb lett.</w:t>
      </w:r>
    </w:p>
    <w:p>
      <w:pPr/>
      <w:r>
        <w:rPr/>
        <w:t xml:space="preserve">Azok számára, akik az általános felvételiről lemaradtak, vagy nem nyertek felvételt egyik választott szakjukra sem, július 30. és augusztus 7. között nyílik meg a pótfelvételi lehetősége. A jelentkezés kizárólag egy szakra történhet, és kizárólag azok vehetnek részt benne, akik az általános felvételin nem nyertek felvételt vagy egyáltalán nem jelentkeztek.</w:t>
      </w:r>
    </w:p>
    <w:p>
      <w:pPr/>
      <w:r>
        <w:rPr/>
        <w:t xml:space="preserve">Az idei év különlegessége, hogy a pótfelvételi keretében több államilag finanszírozott helyet is meghirdethet a Soproni Egyetem, ami kiemelkedő lehetőséget teremt a jelentkezők számára.</w:t>
      </w:r>
    </w:p>
    <w:p>
      <w:pPr/>
      <w:r>
        <w:rPr/>
        <w:t xml:space="preserve">Államilag támogatott képzések a pótfelvételin:</w:t>
      </w:r>
    </w:p>
    <w:p>
      <w:pPr/>
      <w:r>
        <w:rPr/>
        <w:t xml:space="preserve">Agrár képzések: erdőmérnök, vadgazda, földmérő-földrendező, természetvédelmi mérnök</w:t>
      </w:r>
    </w:p>
    <w:p>
      <w:pPr/>
      <w:r>
        <w:rPr/>
        <w:t xml:space="preserve">Informatika: gazdaságinformatikus</w:t>
      </w:r>
    </w:p>
    <w:p>
      <w:pPr/>
      <w:r>
        <w:rPr/>
        <w:t xml:space="preserve">Műszaki területek: ESG és alkalmazott fenntarthatósági szakember, faipari mérnök</w:t>
      </w:r>
    </w:p>
    <w:p>
      <w:pPr/>
      <w:r>
        <w:rPr/>
        <w:t xml:space="preserve">Sporttudomány: rekreáció és életmód, sportszervezés</w:t>
      </w:r>
    </w:p>
    <w:p>
      <w:pPr/>
      <w:r>
        <w:rPr/>
        <w:t xml:space="preserve">Pedagógusképzések: nemzetiségi (német) óvodapedagógus</w:t>
      </w:r>
    </w:p>
    <w:p>
      <w:pPr/>
      <w:r>
        <w:rPr/>
        <w:t xml:space="preserve">Önköltséges formában elérhető szakok:</w:t>
      </w:r>
    </w:p>
    <w:p>
      <w:pPr/>
      <w:r>
        <w:rPr/>
        <w:t xml:space="preserve">Pedagógusképzés: gyógypedagógia, csecsemő- és kisgyermeknevelő (nappali tagozat)</w:t>
      </w:r>
    </w:p>
    <w:p>
      <w:pPr/>
      <w:r>
        <w:rPr/>
        <w:t xml:space="preserve">Társadalomtudomány: kommunikáció és médiatudomány, szociálpedagógia</w:t>
      </w:r>
    </w:p>
    <w:p>
      <w:pPr/>
      <w:r>
        <w:rPr/>
        <w:t xml:space="preserve">Gazdaságtudomány: alap- és mesterképzések</w:t>
      </w:r>
    </w:p>
    <w:p>
      <w:pPr/>
      <w:r>
        <w:rPr/>
        <w:t xml:space="preserve">A ponthatárokat 2025. augusztus 27-én hozzák nyilvánosságra. A jelentkezőknek javasolt folyamatosan figyelemmel kísérniük a www.felvi.hu weboldalt a legfrissebb információkért.</w:t>
      </w:r>
    </w:p>
    <w:p>
      <w:pPr/>
      <w:r>
        <w:rPr/>
        <w:t xml:space="preserve">A Soproni Egyetem különösen fontosnak tartja, hogy az egyetemi tanulmányok megkezdése ne anyagi akadályokon múljon. A Lámfalussy Sándor Közgazdaságtudományi Kar önköltséges hallgatói a bejutási pontszámuk alapján extra ösztöndíjban részesülhetnek, ezzel is támogatva a tanulni vágyó fiatalokat.</w:t>
      </w:r>
    </w:p>
    <w:p>
      <w:pPr/>
      <w:r>
        <w:rPr/>
        <w:t xml:space="preserve">A pótfelvételi mellett a Soproni Egyetem karai szakirányú továbbképzések széles kínálatával is várják az érdeklődőket. A Benedek Elek Pedagógiai Kar pedagógus-továbbképzései mellett az erdészet, faipar és gazdálkodás területén dolgozó szakemberek is bővíthetik tudásukat. Részletes információk a www.uni-sopron.hu oldalon érhetők el.</w:t>
      </w:r>
    </w:p>
    <w:p>
      <w:pPr/>
      <w:r>
        <w:rPr/>
        <w:t xml:space="preserve">A Soproni Egyetem, Magyarország Zöld Egyeteme nyitott kapukkal vár mindenkit, aki elkötelezett a tudás, a természet és az innováció iránt. Korszerű képzések, támogató oktatói közösség és élményekben gazdag egyetemi évek – ezek várják a jövő hallgatóit a nyugat-magyarországi régió meghatározó felsőoktatási intézményében.</w:t>
      </w:r>
    </w:p>
    <w:p>
      <w:pPr/>
      <w:r>
        <w:rPr/>
        <w:t xml:space="preserve">Jelentkezési határidő: 2025. augusztus 7.További információ: www.felvi.hu | www.uni-sopron.hu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https://hellosajto.hu/24505/felveteli-csucs-es-uj-eselyek-rekordszamu-jelentkezo-a-soproni-egyetemen-indul-a-potfelveteli-idoszak/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D4B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2025-07-31T06:43:57+00:00</dcterms:created>
  <dcterms:modified xsi:type="dcterms:W3CDTF">2025-07-31T06:43:57+00:00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