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Talmácsi Gábor cégével együttműködésben fejlesztett ergonomikus motorkiegészítőt a Széchenyi István Egyetem</w:t>
      </w:r>
      <w:bookmarkEnd w:id="0"/>
    </w:p>
    <w:p>
      <w:pPr/>
      <w:r>
        <w:rPr/>
        <w:t xml:space="preserve">Egy innovatív ergonomikus motorkiegészítő-fejlesztés valósult meg a győri Széchenyi István Egyetem és Talmácsi Gábor világbajnok gyorsaságimotoros-versenyző, valamint társa, Fekete Bálint együttműködésében, az intézmény hasznosítóvállalkozása, az Uni Inno Zrt. támogatásával. A projekt sikeréhez az egyetem kutatói technológiai és gyártástechnikai oldalról járultak hozzá.</w:t>
      </w:r>
    </w:p>
    <w:p>
      <w:pPr/>
      <w:r>
        <w:rPr/>
        <w:t xml:space="preserve">A Széchenyi István Egyetem nagy hangsúlyt fektet az olyan kezdeményezések támogatására, amelyek az itt létrejövő tudást a gyakorlatban is alkalmazható, piacképes megoldásokká formálják. Ennek részeként működik a Proof of Concept (PoC) program, amely az ötlettől a gyártásra kész állapotig segíti a fejlesztéseket.</w:t>
      </w:r>
    </w:p>
    <w:p>
      <w:pPr/>
      <w:r>
        <w:rPr/>
        <w:t xml:space="preserve">A legújabb projekt egy ergonómiai tankszárnynak nevezett motorkiegészítő, amelyet egyelőre a versenysportban alkalmaznak. A cél az volt, hogy ezáltal a versenyző a lábával jobban tudjon kapcsolódni a motor tankjához, amely segíti a féktávon, különösen kanyarodás közben, amikor a dőlés nagy fizikai terheléssel jár. Az eszköz megtámasztást nyújt a lábnak, ezáltal tehermentesülnek a karok. Ennek köszönhetően csökkenti az izomfáradást, és javítja a jármű feletti kontrollt. Jelenleg nemzetközi szakmai környezetben zajlanak a tesztek, a nagyközönség számára pedig várhatóan az év végére válik elérhetővé a termék.</w:t>
      </w:r>
    </w:p>
    <w:p>
      <w:pPr/>
      <w:r>
        <w:rPr/>
        <w:t xml:space="preserve">Az együttműködés során az egyetem biztosítja az innovációs és gyártástechnológiai hátteret, valamint az iparjogvédelmi támogatást is. Ebben kiemelt szerepe van az Uni Inno Zrt.-nek, amely közreműködik abban, hogy a találmány ipari oltalmat kapjon. Dósa Gábor vezérigazgató elmondta: kidolgozásra került a speciális ergonómiai tankszárny gyártástechnologiája, melyet az ERGO Racing Kft. – Talmácsi Gábor és Fekete Bálint közös vállalkozása – licenciaszerződés keretében hasznosítja. Az értékesítésből származó royalty bevételt az Uni Inno Zrt. újabb innovációs projektek finanszírozására fordítja.</w:t>
      </w:r>
    </w:p>
    <w:p>
      <w:pPr/>
      <w:r>
        <w:rPr/>
        <w:t xml:space="preserve">„Már a kezdetektől úgy láttuk, hogy ez az eszköz valós támogatást nyújthat a motorosok, különösen a versenyzők számára. Az együttműködés lehetőséget teremtett arra, hogy az egyetemmel közösen hozzunk létre egy olyan univerzális megoldást, amelynek előállítása költséghatékonyabb és gyorsabb lehet, mint a jelenlegi, hasonló célú fejlesztéseké” – fogalmazott Talmácsi Gábor. Fekete Bálint hozzátette: „A projekt során értékes szakmai támogatást kaptunk. A folyamat részeként az egyetem egy speciális gyártóeszközt fejlesztett ki, amely lehetővé teszi az alkatrész előállítását, a közös munka pedig nagymértékben hozzájárult ahhoz, hogy az eszköz elérje jelenlegi szintjét.”</w:t>
      </w:r>
    </w:p>
    <w:p>
      <w:pPr/>
      <w:r>
        <w:rPr/>
        <w:t xml:space="preserve">Dr. Szalai Szabolcs, a Széchenyi István Egyetem Járműgyártás és Technológia Tanszékének vezetője elmondta: „Kollégáimmal – a többi között Pálfi Lászlóval és Rusz Roland Jánossal – kiemelt figyelmet fordítottunk az ergonómiai és gyártástechnológiai szempontokra. Külön büszkeség, hogy az eszköz gyártásához szükséges gépet egyetemi műhelyünkben fejlesztettük ki. A munkába bevontuk László Kornél demonstrátor hallgatót is, hiszen fontosnak tartjuk az utánpótlásképzést, valamint hogy a hallgatók éles fejlesztési környezetben is tapasztalatot szerezhessenek. Rengeteg szakmai kihívás volt a projektben, de a végeredmény egy olyan szerszám lett, amely teljes mértékben alkalmas a kisszériás gyártásra. Az együttműködés remek lehetőséget adott arra, hogy felmérjük: tanszékünk képes a versenysport szintjén is használható gyártóeszközök kiváló minőségű előállítására, ami jól mutatja a tanszék szakmai színvonalát és azt, hogy valódi értéket tudunk teremteni az ipar számára is.”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Az úgynevezett ergonómiai tankszárny, amelynek gyártására a Széchenyi István Egyetem Járműgyártás és Technológia Tanszéke fejlesztett ki szerszámot.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Talmácsi Gábor világbajnok gyorsaságimotoros-versenyző, az ERGO Racing Kft. egyik tulajdonosa, Dósa Gábor, az Uni Inno Zrt. vezérigazgatója és Fekete Bálint, az ERGO Racing Kft. másik tulajdonosa a Széchenyi István Egyetem győri campusán.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https://hellosajto.hu/?p=23986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30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2025-07-07T18:40:50+00:00</dcterms:created>
  <dcterms:modified xsi:type="dcterms:W3CDTF">2025-07-07T18:40:50+00:00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