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Bechtle Tech Innovator Voices bemutatja: A videókonferencia eszközök jövője és a Logitech innovációi</w:t>
      </w:r>
      <w:bookmarkEnd w:id="0"/>
    </w:p>
    <w:p>
      <w:pPr/>
      <w:r>
        <w:rPr/>
        <w:t xml:space="preserve">A Tech Innovator Voices podcast legújabb epizódja megjelent, és ezúttal a videókonferencia eszközök jövőjéről, valamint a Logitech legújabb innovációiról szól. Az epizódban Lengyel Adrienn vendége Szemerédi Csaba, az Ingram Micro Magyarország szakértője és Molnár Péter, a Bechtle direct szakértője, akik részletesen elemzik, hogyan formálják ezek az eszközök a digitális kommunikáció jövőjét, és milyen izgalmas fejlesztésekkel készül a Logitech.</w:t>
      </w:r>
    </w:p>
    <w:p>
      <w:pPr/>
      <w:r>
        <w:rPr/>
        <w:t xml:space="preserve">A beszélgetés során bemutatják a legújabb trendeket és technológiai újításokat, amelyek meghatározzák a videókonferencia piacát. A hallgatók betekintést nyerhetnek abba, hogyan változtatják meg ezek az eszközök a munkahelyi és személyes kommunikációt, valamint milyen új lehetőségeket kínálnak a felhasználóknak.</w:t>
      </w:r>
    </w:p>
    <w:p>
      <w:pPr/>
      <w:r>
        <w:rPr/>
        <w:t xml:space="preserve">https://www.youtube.com/watch?v=1PvcSMlM_QQ&amp;t=1231s</w:t>
      </w:r>
    </w:p>
    <w:p>
      <w:pPr/>
      <w:r>
        <w:rPr/>
        <w:t xml:space="preserve">A Tech Innovator Voices podcast célja, hogy naprakész információkat nyújtson a technológiai innovációk világából közérthető nyelven, így közelebb hozva azt a hallgatókhoz. A podcast rendszeresen jelentkezik új epizódokkal, amelyekben a legfrissebb technológiai fejlesztésekről és trendekről esik szó.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Lengyel Adrienn, Head of Marketing</w:t>
      </w:r>
    </w:p>
    <w:p>
      <w:pPr>
        <w:numPr>
          <w:ilvl w:val="0"/>
          <w:numId w:val="1"/>
        </w:numPr>
      </w:pPr>
      <w:r>
        <w:rPr/>
        <w:t xml:space="preserve">Bechtle direct Kft.</w:t>
      </w:r>
    </w:p>
    <w:p>
      <w:pPr>
        <w:numPr>
          <w:ilvl w:val="0"/>
          <w:numId w:val="1"/>
        </w:numPr>
      </w:pPr>
      <w:r>
        <w:rPr/>
        <w:t xml:space="preserve">adrienn.lengyel@bechtle.com</w:t>
      </w:r>
    </w:p>
    <w:p>
      <w:pPr/>
      <w:r>
        <w:rPr/>
        <w:t xml:space="preserve">Eredeti tartalom: Bechtle direct Kft.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https://hellosajto.hu/?p=23487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Bechtle direct Kft.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7381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2025-06-19T19:25:41+00:00</dcterms:created>
  <dcterms:modified xsi:type="dcterms:W3CDTF">2025-06-19T19:25:41+00:00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